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10" w:rsidRPr="00373DF7" w:rsidRDefault="00D27E10" w:rsidP="00D27E10">
      <w:pPr>
        <w:jc w:val="center"/>
        <w:rPr>
          <w:rFonts w:ascii="Times New Roman" w:hAnsi="Times New Roman"/>
          <w:b/>
        </w:rPr>
      </w:pPr>
      <w:bookmarkStart w:id="0" w:name="bookmark0"/>
      <w:r w:rsidRPr="00373DF7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D27E10" w:rsidRPr="00373DF7" w:rsidRDefault="00D27E10" w:rsidP="00D27E10">
      <w:pPr>
        <w:jc w:val="center"/>
        <w:rPr>
          <w:rFonts w:ascii="Times New Roman" w:hAnsi="Times New Roman"/>
          <w:b/>
        </w:rPr>
      </w:pPr>
      <w:r w:rsidRPr="00373DF7">
        <w:rPr>
          <w:rFonts w:ascii="Times New Roman" w:hAnsi="Times New Roman"/>
          <w:b/>
        </w:rPr>
        <w:t>основная общеобразовательная школа п. Грачевка</w:t>
      </w:r>
    </w:p>
    <w:p w:rsidR="00D27E10" w:rsidRPr="00373DF7" w:rsidRDefault="00D27E10" w:rsidP="00D27E10">
      <w:pPr>
        <w:rPr>
          <w:rFonts w:ascii="Times New Roman" w:hAnsi="Times New Roman"/>
          <w:b/>
        </w:rPr>
      </w:pPr>
    </w:p>
    <w:p w:rsidR="00D27E10" w:rsidRPr="00373DF7" w:rsidRDefault="00D27E10" w:rsidP="00D27E10">
      <w:pPr>
        <w:jc w:val="right"/>
        <w:rPr>
          <w:rFonts w:ascii="Times New Roman" w:hAnsi="Times New Roman"/>
          <w:b/>
        </w:rPr>
      </w:pPr>
      <w:r w:rsidRPr="00373DF7">
        <w:rPr>
          <w:rFonts w:ascii="Times New Roman" w:hAnsi="Times New Roman"/>
          <w:b/>
        </w:rPr>
        <w:t>У Т В Е Р Ж Д А Ю</w:t>
      </w:r>
    </w:p>
    <w:p w:rsidR="00D27E10" w:rsidRPr="00373DF7" w:rsidRDefault="00D27E10" w:rsidP="00D27E10">
      <w:pPr>
        <w:jc w:val="right"/>
        <w:rPr>
          <w:rFonts w:ascii="Times New Roman" w:hAnsi="Times New Roman"/>
          <w:b/>
        </w:rPr>
      </w:pPr>
    </w:p>
    <w:p w:rsidR="00D27E10" w:rsidRPr="00373DF7" w:rsidRDefault="00D27E10" w:rsidP="00D27E10">
      <w:pPr>
        <w:jc w:val="right"/>
        <w:rPr>
          <w:rFonts w:ascii="Times New Roman" w:hAnsi="Times New Roman"/>
        </w:rPr>
      </w:pPr>
      <w:r w:rsidRPr="00373DF7">
        <w:rPr>
          <w:rFonts w:ascii="Times New Roman" w:hAnsi="Times New Roman"/>
        </w:rPr>
        <w:t>Директор МАОУ ООШ</w:t>
      </w:r>
    </w:p>
    <w:p w:rsidR="00D27E10" w:rsidRPr="00373DF7" w:rsidRDefault="00D27E10" w:rsidP="00D27E10">
      <w:pPr>
        <w:jc w:val="right"/>
        <w:rPr>
          <w:rFonts w:ascii="Times New Roman" w:hAnsi="Times New Roman"/>
        </w:rPr>
      </w:pPr>
      <w:r w:rsidRPr="00373DF7">
        <w:rPr>
          <w:rFonts w:ascii="Times New Roman" w:hAnsi="Times New Roman"/>
        </w:rPr>
        <w:t>п. Грачевка</w:t>
      </w:r>
    </w:p>
    <w:p w:rsidR="00D27E10" w:rsidRPr="00373DF7" w:rsidRDefault="00D27E10" w:rsidP="00D27E10">
      <w:pPr>
        <w:jc w:val="right"/>
        <w:rPr>
          <w:rFonts w:ascii="Times New Roman" w:hAnsi="Times New Roman"/>
        </w:rPr>
      </w:pPr>
      <w:r w:rsidRPr="00373DF7">
        <w:rPr>
          <w:rFonts w:ascii="Times New Roman" w:hAnsi="Times New Roman"/>
        </w:rPr>
        <w:t>__________М.Н. Коноваленко</w:t>
      </w:r>
    </w:p>
    <w:p w:rsidR="00D27E10" w:rsidRPr="00373DF7" w:rsidRDefault="00D27E10" w:rsidP="00D27E10">
      <w:pPr>
        <w:jc w:val="right"/>
        <w:rPr>
          <w:rFonts w:ascii="Times New Roman" w:hAnsi="Times New Roman"/>
        </w:rPr>
      </w:pPr>
      <w:r w:rsidRPr="00373DF7">
        <w:rPr>
          <w:rFonts w:ascii="Times New Roman" w:hAnsi="Times New Roman"/>
        </w:rPr>
        <w:t>25 августа 2021 г.</w:t>
      </w:r>
    </w:p>
    <w:p w:rsidR="00D27E10" w:rsidRPr="00373DF7" w:rsidRDefault="00D27E10" w:rsidP="00D27E10">
      <w:pPr>
        <w:rPr>
          <w:rFonts w:ascii="Times New Roman" w:hAnsi="Times New Roman"/>
        </w:rPr>
      </w:pPr>
    </w:p>
    <w:p w:rsidR="00D27E10" w:rsidRPr="00373DF7" w:rsidRDefault="00D27E10" w:rsidP="00D27E10">
      <w:pPr>
        <w:rPr>
          <w:rFonts w:ascii="Times New Roman" w:hAnsi="Times New Roman"/>
        </w:rPr>
      </w:pPr>
      <w:r w:rsidRPr="00373DF7">
        <w:rPr>
          <w:rFonts w:ascii="Times New Roman" w:hAnsi="Times New Roman"/>
        </w:rPr>
        <w:t>Введено в действие приказом по школе № 58/1 от 25 августа 2021 г</w:t>
      </w:r>
    </w:p>
    <w:p w:rsidR="005617BF" w:rsidRDefault="005617BF" w:rsidP="002959B3">
      <w:pPr>
        <w:pStyle w:val="10"/>
        <w:keepNext/>
        <w:keepLines/>
        <w:shd w:val="clear" w:color="auto" w:fill="auto"/>
        <w:spacing w:before="0" w:line="276" w:lineRule="auto"/>
        <w:ind w:left="80"/>
        <w:jc w:val="left"/>
      </w:pPr>
    </w:p>
    <w:p w:rsidR="005617BF" w:rsidRDefault="005617BF" w:rsidP="002959B3">
      <w:pPr>
        <w:pStyle w:val="10"/>
        <w:keepNext/>
        <w:keepLines/>
        <w:shd w:val="clear" w:color="auto" w:fill="auto"/>
        <w:spacing w:before="0" w:line="276" w:lineRule="auto"/>
        <w:ind w:left="80"/>
      </w:pPr>
    </w:p>
    <w:p w:rsidR="005617BF" w:rsidRDefault="005617BF" w:rsidP="002959B3">
      <w:pPr>
        <w:pStyle w:val="10"/>
        <w:keepNext/>
        <w:keepLines/>
        <w:shd w:val="clear" w:color="auto" w:fill="auto"/>
        <w:spacing w:before="0" w:line="276" w:lineRule="auto"/>
        <w:ind w:left="80"/>
      </w:pPr>
    </w:p>
    <w:p w:rsidR="00DE114B" w:rsidRPr="005617BF" w:rsidRDefault="002959B3" w:rsidP="002959B3">
      <w:pPr>
        <w:pStyle w:val="10"/>
        <w:keepNext/>
        <w:keepLines/>
        <w:shd w:val="clear" w:color="auto" w:fill="auto"/>
        <w:spacing w:before="0" w:line="276" w:lineRule="auto"/>
        <w:ind w:left="80"/>
        <w:rPr>
          <w:sz w:val="28"/>
          <w:szCs w:val="28"/>
        </w:rPr>
      </w:pPr>
      <w:r w:rsidRPr="005617BF">
        <w:rPr>
          <w:sz w:val="28"/>
          <w:szCs w:val="28"/>
        </w:rPr>
        <w:t>ПОЛОЖЕНИЕ</w:t>
      </w:r>
      <w:bookmarkEnd w:id="0"/>
    </w:p>
    <w:p w:rsidR="002F2344" w:rsidRPr="005617BF" w:rsidRDefault="002959B3" w:rsidP="002959B3">
      <w:pPr>
        <w:pStyle w:val="3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5617BF">
        <w:rPr>
          <w:sz w:val="28"/>
          <w:szCs w:val="28"/>
        </w:rPr>
        <w:t xml:space="preserve">ОБ ОРГАНИЗАЦИИ ИНДИВИДУАЛЬНОГО ОБУЧЕНИЯ </w:t>
      </w:r>
      <w:r w:rsidR="00544FD3">
        <w:rPr>
          <w:sz w:val="28"/>
          <w:szCs w:val="28"/>
        </w:rPr>
        <w:t>НА ДОМУ</w:t>
      </w:r>
    </w:p>
    <w:p w:rsidR="002959B3" w:rsidRDefault="00544FD3" w:rsidP="002959B3">
      <w:pPr>
        <w:pStyle w:val="30"/>
        <w:shd w:val="clear" w:color="auto" w:fill="auto"/>
        <w:spacing w:line="276" w:lineRule="auto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В МАОУ </w:t>
      </w:r>
      <w:r w:rsidR="00D27E10">
        <w:rPr>
          <w:sz w:val="28"/>
          <w:szCs w:val="28"/>
        </w:rPr>
        <w:t>О</w:t>
      </w:r>
      <w:r>
        <w:rPr>
          <w:sz w:val="28"/>
          <w:szCs w:val="28"/>
        </w:rPr>
        <w:t xml:space="preserve">ОШ П. </w:t>
      </w:r>
      <w:r w:rsidR="00D27E10">
        <w:rPr>
          <w:sz w:val="28"/>
          <w:szCs w:val="28"/>
        </w:rPr>
        <w:t>ГРАЧЕВКА</w:t>
      </w:r>
    </w:p>
    <w:p w:rsidR="00544FD3" w:rsidRPr="002959B3" w:rsidRDefault="00544FD3" w:rsidP="002959B3">
      <w:pPr>
        <w:pStyle w:val="3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E114B" w:rsidRPr="002959B3" w:rsidRDefault="00807F77" w:rsidP="002959B3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83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Общие положения</w:t>
      </w:r>
      <w:bookmarkEnd w:id="1"/>
    </w:p>
    <w:p w:rsidR="002959B3" w:rsidRDefault="00544FD3" w:rsidP="00544FD3">
      <w:pPr>
        <w:pStyle w:val="a8"/>
        <w:shd w:val="clear" w:color="auto" w:fill="FFFFFF"/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959B3" w:rsidRPr="0015598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об индивидуальном обучении </w:t>
      </w:r>
      <w:r>
        <w:rPr>
          <w:rFonts w:ascii="Times New Roman" w:hAnsi="Times New Roman"/>
          <w:color w:val="000000"/>
          <w:sz w:val="28"/>
          <w:szCs w:val="28"/>
        </w:rPr>
        <w:t>на дому</w:t>
      </w:r>
      <w:r w:rsidR="002959B3" w:rsidRPr="001559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МАОУ </w:t>
      </w:r>
      <w:r w:rsidR="00D27E1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ОШ п. </w:t>
      </w:r>
      <w:r w:rsidR="00D27E10">
        <w:rPr>
          <w:rFonts w:ascii="Times New Roman" w:hAnsi="Times New Roman"/>
          <w:color w:val="000000"/>
          <w:sz w:val="28"/>
          <w:szCs w:val="28"/>
        </w:rPr>
        <w:t>Грачевка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59B3" w:rsidRPr="00155981">
        <w:rPr>
          <w:rFonts w:ascii="Times New Roman" w:hAnsi="Times New Roman"/>
          <w:color w:val="000000"/>
          <w:sz w:val="28"/>
          <w:szCs w:val="28"/>
        </w:rPr>
        <w:t>(далее Положение) определяет порядок получения общего образования в соответствии с</w:t>
      </w:r>
      <w:r w:rsidR="002959B3">
        <w:rPr>
          <w:rFonts w:ascii="Times New Roman" w:hAnsi="Times New Roman"/>
          <w:color w:val="000000"/>
          <w:sz w:val="28"/>
          <w:szCs w:val="28"/>
        </w:rPr>
        <w:t>:</w:t>
      </w:r>
    </w:p>
    <w:p w:rsidR="002959B3" w:rsidRPr="00155981" w:rsidRDefault="002959B3" w:rsidP="00544FD3">
      <w:pPr>
        <w:pStyle w:val="a8"/>
        <w:shd w:val="clear" w:color="auto" w:fill="FFFFFF"/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55981">
        <w:rPr>
          <w:rFonts w:ascii="Times New Roman" w:hAnsi="Times New Roman"/>
          <w:sz w:val="28"/>
          <w:szCs w:val="28"/>
        </w:rPr>
        <w:t>Федеральным законом от 29 декабря 2012 года №273-ФЗ «Об образовании в Российской Федерации» ст.</w:t>
      </w:r>
      <w:r w:rsidR="00544FD3">
        <w:rPr>
          <w:rFonts w:ascii="Times New Roman" w:hAnsi="Times New Roman"/>
          <w:sz w:val="28"/>
          <w:szCs w:val="28"/>
        </w:rPr>
        <w:t>41, ст.79</w:t>
      </w:r>
      <w:r w:rsidRPr="00155981">
        <w:rPr>
          <w:rFonts w:ascii="Times New Roman" w:hAnsi="Times New Roman"/>
          <w:sz w:val="28"/>
          <w:szCs w:val="28"/>
        </w:rPr>
        <w:t>;</w:t>
      </w:r>
    </w:p>
    <w:p w:rsidR="002959B3" w:rsidRDefault="002959B3" w:rsidP="00544FD3">
      <w:pPr>
        <w:pStyle w:val="a8"/>
        <w:shd w:val="clear" w:color="auto" w:fill="FFFFFF"/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5981">
        <w:rPr>
          <w:rFonts w:ascii="Times New Roman" w:hAnsi="Times New Roman"/>
          <w:sz w:val="28"/>
          <w:szCs w:val="28"/>
        </w:rPr>
        <w:t>Приказом Минздрава России от 30.06.2016г. № 436н «Об утверждении перечня заболеваний, наличие которых дает право на обучение по основным общеобразо</w:t>
      </w:r>
      <w:r>
        <w:rPr>
          <w:rFonts w:ascii="Times New Roman" w:hAnsi="Times New Roman"/>
          <w:sz w:val="28"/>
          <w:szCs w:val="28"/>
        </w:rPr>
        <w:t xml:space="preserve">вательным программам на дому»; </w:t>
      </w:r>
    </w:p>
    <w:p w:rsidR="002959B3" w:rsidRPr="00155981" w:rsidRDefault="002959B3" w:rsidP="00544FD3">
      <w:pPr>
        <w:pStyle w:val="a8"/>
        <w:shd w:val="clear" w:color="auto" w:fill="FFFFFF"/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5981">
        <w:rPr>
          <w:rFonts w:ascii="Times New Roman" w:hAnsi="Times New Roman"/>
          <w:color w:val="000000"/>
          <w:sz w:val="28"/>
          <w:szCs w:val="28"/>
        </w:rPr>
        <w:t>Уставом ОО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4FD3" w:rsidRDefault="00807F77" w:rsidP="00544FD3">
      <w:pPr>
        <w:pStyle w:val="20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Организация индивидуального обучения на дому ставит задачу освоения образовательных программ в рамках государственного образовательн</w:t>
      </w:r>
      <w:r w:rsidR="00544FD3">
        <w:rPr>
          <w:sz w:val="28"/>
          <w:szCs w:val="28"/>
        </w:rPr>
        <w:t>ого стандарта учащимися, которым</w:t>
      </w:r>
      <w:r w:rsidRPr="002959B3">
        <w:rPr>
          <w:sz w:val="28"/>
          <w:szCs w:val="28"/>
        </w:rPr>
        <w:t xml:space="preserve"> </w:t>
      </w:r>
      <w:r w:rsidR="00544FD3" w:rsidRPr="00155981">
        <w:rPr>
          <w:sz w:val="28"/>
          <w:szCs w:val="28"/>
        </w:rPr>
        <w:t>по состоянию здоровья лечебно-профилактические учреждения здравоохранения рекомендуют индивидуальное обучение на дому</w:t>
      </w:r>
      <w:r w:rsidR="00544FD3">
        <w:rPr>
          <w:sz w:val="28"/>
          <w:szCs w:val="28"/>
        </w:rPr>
        <w:t>.</w:t>
      </w:r>
    </w:p>
    <w:p w:rsidR="00544FD3" w:rsidRPr="002959B3" w:rsidRDefault="00544FD3" w:rsidP="00544FD3">
      <w:pPr>
        <w:pStyle w:val="20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</w:p>
    <w:p w:rsidR="00DE114B" w:rsidRPr="002959B3" w:rsidRDefault="00807F77" w:rsidP="002959B3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61" w:line="276" w:lineRule="auto"/>
        <w:jc w:val="both"/>
        <w:rPr>
          <w:sz w:val="28"/>
          <w:szCs w:val="28"/>
        </w:rPr>
      </w:pPr>
      <w:bookmarkStart w:id="2" w:name="bookmark3"/>
      <w:r w:rsidRPr="002959B3">
        <w:rPr>
          <w:sz w:val="28"/>
          <w:szCs w:val="28"/>
        </w:rPr>
        <w:t>Орган</w:t>
      </w:r>
      <w:r w:rsidR="00544FD3">
        <w:rPr>
          <w:sz w:val="28"/>
          <w:szCs w:val="28"/>
        </w:rPr>
        <w:t>изация индивидуального обучения</w:t>
      </w:r>
      <w:r w:rsidRPr="002959B3">
        <w:rPr>
          <w:sz w:val="28"/>
          <w:szCs w:val="28"/>
        </w:rPr>
        <w:t xml:space="preserve"> на дому</w:t>
      </w:r>
      <w:bookmarkEnd w:id="2"/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Организация </w:t>
      </w:r>
      <w:r w:rsidR="00544FD3">
        <w:rPr>
          <w:sz w:val="28"/>
          <w:szCs w:val="28"/>
        </w:rPr>
        <w:t xml:space="preserve">индивидуального </w:t>
      </w:r>
      <w:r w:rsidRPr="002959B3">
        <w:rPr>
          <w:sz w:val="28"/>
          <w:szCs w:val="28"/>
        </w:rPr>
        <w:t>обучения на дому осущ</w:t>
      </w:r>
      <w:r w:rsidR="002959B3">
        <w:rPr>
          <w:sz w:val="28"/>
          <w:szCs w:val="28"/>
        </w:rPr>
        <w:t xml:space="preserve">ествляется </w:t>
      </w:r>
      <w:r w:rsidRPr="002959B3">
        <w:rPr>
          <w:sz w:val="28"/>
          <w:szCs w:val="28"/>
        </w:rPr>
        <w:t>образовательным учреждением, в котором обучается данный ученик.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Учащийся, проживающий на микроучастке другой школы и имеющий заключение медицинского учреждения на обучения больного ребенка на дому (на период болезни), по заявлению родителей может быть переведен в школу не по месту жительства не зависимо от наполняемости класса.</w:t>
      </w:r>
    </w:p>
    <w:p w:rsidR="00DE114B" w:rsidRPr="002959B3" w:rsidRDefault="00807F77" w:rsidP="002959B3">
      <w:pPr>
        <w:pStyle w:val="20"/>
        <w:shd w:val="clear" w:color="auto" w:fill="auto"/>
        <w:spacing w:after="244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lastRenderedPageBreak/>
        <w:t xml:space="preserve">Основанием для организации индивидуального обучения </w:t>
      </w:r>
      <w:r w:rsidR="00544FD3">
        <w:rPr>
          <w:sz w:val="28"/>
          <w:szCs w:val="28"/>
        </w:rPr>
        <w:t>на дому</w:t>
      </w:r>
      <w:r w:rsidRPr="002959B3">
        <w:rPr>
          <w:sz w:val="28"/>
          <w:szCs w:val="28"/>
        </w:rPr>
        <w:t xml:space="preserve"> является: </w:t>
      </w:r>
      <w:r w:rsidR="00544FD3">
        <w:rPr>
          <w:sz w:val="28"/>
          <w:szCs w:val="28"/>
        </w:rPr>
        <w:t>заключение врачебной комиссии</w:t>
      </w:r>
      <w:r w:rsidRPr="002959B3">
        <w:rPr>
          <w:sz w:val="28"/>
          <w:szCs w:val="28"/>
        </w:rPr>
        <w:t>.</w:t>
      </w:r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Для организации обучения и воспитания детей на дому родители (законные представители) ребенка предоставляют в общеобразовательное учреждение следующие документы:</w:t>
      </w:r>
    </w:p>
    <w:p w:rsidR="00DE114B" w:rsidRPr="002959B3" w:rsidRDefault="00807F77" w:rsidP="002959B3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заявление родителей (законных представителей) об осуществлении обучения ребенка с ограниченными возможностями здоровья на дому;</w:t>
      </w:r>
    </w:p>
    <w:p w:rsidR="00DE114B" w:rsidRPr="002959B3" w:rsidRDefault="00807F77" w:rsidP="002959B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заключение </w:t>
      </w:r>
      <w:r w:rsidR="00544FD3">
        <w:rPr>
          <w:sz w:val="28"/>
          <w:szCs w:val="28"/>
        </w:rPr>
        <w:t>врачебной комиссии</w:t>
      </w:r>
      <w:r w:rsidRPr="002959B3">
        <w:rPr>
          <w:sz w:val="28"/>
          <w:szCs w:val="28"/>
        </w:rPr>
        <w:t xml:space="preserve"> в соответствии с перечнем заболеваний, наличие которых дает право на обучение на дому;</w:t>
      </w:r>
    </w:p>
    <w:p w:rsidR="00DE114B" w:rsidRPr="002959B3" w:rsidRDefault="00807F77" w:rsidP="002959B3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индивидуальную реабилитационную карту ребенка</w:t>
      </w:r>
      <w:r w:rsidR="00CA4E3C" w:rsidRPr="002959B3">
        <w:rPr>
          <w:sz w:val="28"/>
          <w:szCs w:val="28"/>
        </w:rPr>
        <w:t>-</w:t>
      </w:r>
      <w:r w:rsidR="002F2344" w:rsidRPr="002959B3">
        <w:rPr>
          <w:sz w:val="28"/>
          <w:szCs w:val="28"/>
        </w:rPr>
        <w:t>инвалида, либо заключение ПМПК  с рекомендациями на детей</w:t>
      </w:r>
      <w:r w:rsidR="00544FD3">
        <w:rPr>
          <w:sz w:val="28"/>
          <w:szCs w:val="28"/>
        </w:rPr>
        <w:t>,</w:t>
      </w:r>
      <w:r w:rsidR="002F2344" w:rsidRPr="002959B3">
        <w:rPr>
          <w:sz w:val="28"/>
          <w:szCs w:val="28"/>
        </w:rPr>
        <w:t xml:space="preserve"> нуждающихся в созданий специальных условий обучения для детей </w:t>
      </w:r>
      <w:r w:rsidRPr="002959B3">
        <w:rPr>
          <w:sz w:val="28"/>
          <w:szCs w:val="28"/>
        </w:rPr>
        <w:t>с ограниченными возможностями здоровья.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На основании представленных документов администрация общеобразовательного учреждения </w:t>
      </w:r>
      <w:r w:rsidR="002F2344" w:rsidRPr="002959B3">
        <w:rPr>
          <w:sz w:val="28"/>
          <w:szCs w:val="28"/>
        </w:rPr>
        <w:t>формирует пакет необходимых документов для организации о</w:t>
      </w:r>
      <w:r w:rsidRPr="002959B3">
        <w:rPr>
          <w:sz w:val="28"/>
          <w:szCs w:val="28"/>
        </w:rPr>
        <w:t>бучени</w:t>
      </w:r>
      <w:r w:rsidR="002F2344" w:rsidRPr="002959B3">
        <w:rPr>
          <w:sz w:val="28"/>
          <w:szCs w:val="28"/>
        </w:rPr>
        <w:t>я</w:t>
      </w:r>
      <w:r w:rsidRPr="002959B3">
        <w:rPr>
          <w:sz w:val="28"/>
          <w:szCs w:val="28"/>
        </w:rPr>
        <w:t xml:space="preserve"> на дому тому или иному обучающемуся с приложением копий заявления родителей (законных представителей), заключения </w:t>
      </w:r>
      <w:r w:rsidR="00544FD3">
        <w:rPr>
          <w:sz w:val="28"/>
          <w:szCs w:val="28"/>
        </w:rPr>
        <w:t>врачебной комиссии</w:t>
      </w:r>
      <w:r w:rsidR="005617BF" w:rsidRPr="002959B3">
        <w:rPr>
          <w:sz w:val="28"/>
          <w:szCs w:val="28"/>
        </w:rPr>
        <w:t xml:space="preserve">, </w:t>
      </w:r>
      <w:r w:rsidR="002F2344" w:rsidRPr="002959B3">
        <w:rPr>
          <w:sz w:val="28"/>
          <w:szCs w:val="28"/>
        </w:rPr>
        <w:t xml:space="preserve">в котором </w:t>
      </w:r>
      <w:r w:rsidRPr="002959B3">
        <w:rPr>
          <w:sz w:val="28"/>
          <w:szCs w:val="28"/>
        </w:rPr>
        <w:t>указывается период обучения на дому, распределение часов индивидуального учебного плана, список педагогических работников, осуществляющих обучение данного ребенка с ограниченными возможностями здоровья</w:t>
      </w:r>
      <w:r w:rsidR="002F2344" w:rsidRPr="002959B3">
        <w:rPr>
          <w:sz w:val="28"/>
          <w:szCs w:val="28"/>
        </w:rPr>
        <w:t xml:space="preserve">, </w:t>
      </w:r>
      <w:r w:rsidR="00544FD3">
        <w:rPr>
          <w:sz w:val="28"/>
          <w:szCs w:val="28"/>
        </w:rPr>
        <w:t xml:space="preserve">индивидуальный </w:t>
      </w:r>
      <w:r w:rsidR="002F2344" w:rsidRPr="002959B3">
        <w:rPr>
          <w:sz w:val="28"/>
          <w:szCs w:val="28"/>
        </w:rPr>
        <w:t xml:space="preserve">учебный план, </w:t>
      </w:r>
      <w:r w:rsidR="00544FD3">
        <w:rPr>
          <w:sz w:val="28"/>
          <w:szCs w:val="28"/>
        </w:rPr>
        <w:t>рабочая программа по предметам</w:t>
      </w:r>
      <w:r w:rsidR="002F2344" w:rsidRPr="002959B3">
        <w:rPr>
          <w:sz w:val="28"/>
          <w:szCs w:val="28"/>
        </w:rPr>
        <w:t xml:space="preserve">, расписание учебных занятий, которые утверждаются директором </w:t>
      </w:r>
      <w:r w:rsidR="005617BF" w:rsidRPr="002959B3">
        <w:rPr>
          <w:sz w:val="28"/>
          <w:szCs w:val="28"/>
        </w:rPr>
        <w:t>ОО</w:t>
      </w:r>
      <w:r w:rsidR="002F2344" w:rsidRPr="002959B3">
        <w:rPr>
          <w:sz w:val="28"/>
          <w:szCs w:val="28"/>
        </w:rPr>
        <w:t xml:space="preserve"> и согласовывается с родителями (законными представителями)</w:t>
      </w:r>
      <w:r w:rsidRPr="002959B3">
        <w:rPr>
          <w:sz w:val="28"/>
          <w:szCs w:val="28"/>
        </w:rPr>
        <w:t>.</w:t>
      </w:r>
      <w:r w:rsidR="002F2344" w:rsidRPr="002959B3">
        <w:rPr>
          <w:sz w:val="28"/>
          <w:szCs w:val="28"/>
        </w:rPr>
        <w:t xml:space="preserve"> И</w:t>
      </w:r>
      <w:r w:rsidRPr="002959B3">
        <w:rPr>
          <w:sz w:val="28"/>
          <w:szCs w:val="28"/>
        </w:rPr>
        <w:t>здается приказ «Об организации индивидуального обучения обучающегося на дому».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 качестве рекомендуемого минимального</w:t>
      </w:r>
      <w:r w:rsidR="005617BF" w:rsidRPr="002959B3">
        <w:rPr>
          <w:sz w:val="28"/>
          <w:szCs w:val="28"/>
        </w:rPr>
        <w:t xml:space="preserve"> объема учебной нагрузки детей-</w:t>
      </w:r>
      <w:r w:rsidRPr="002959B3">
        <w:rPr>
          <w:sz w:val="28"/>
          <w:szCs w:val="28"/>
        </w:rPr>
        <w:t>инвалидов (инвалидов) могут рассматриваться нормы часов, содержащиеся в письме Министерства народного образования РСФСР от 14 ноября 1988 года № 17-253-6 «Об индивидуальном обучении больных детей на дому».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</w:t>
      </w:r>
      <w:r w:rsidR="00A25579" w:rsidRPr="002959B3">
        <w:rPr>
          <w:sz w:val="28"/>
          <w:szCs w:val="28"/>
        </w:rPr>
        <w:t>-</w:t>
      </w:r>
      <w:r w:rsidRPr="002959B3">
        <w:rPr>
          <w:sz w:val="28"/>
          <w:szCs w:val="28"/>
        </w:rPr>
        <w:softHyphen/>
        <w:t>гигиеническими требованиями.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Для детей-инвалидов, которые по состоянию здоровья могут посещать общеобразовательное учреждение, </w:t>
      </w:r>
      <w:r w:rsidR="005617BF" w:rsidRPr="002959B3">
        <w:rPr>
          <w:sz w:val="28"/>
          <w:szCs w:val="28"/>
        </w:rPr>
        <w:t xml:space="preserve">МАОУ </w:t>
      </w:r>
      <w:r w:rsidR="00D27E10">
        <w:rPr>
          <w:sz w:val="28"/>
          <w:szCs w:val="28"/>
        </w:rPr>
        <w:t>О</w:t>
      </w:r>
      <w:r w:rsidR="005617BF" w:rsidRPr="002959B3">
        <w:rPr>
          <w:sz w:val="28"/>
          <w:szCs w:val="28"/>
        </w:rPr>
        <w:t xml:space="preserve">ОШ п. </w:t>
      </w:r>
      <w:r w:rsidR="00D27E10">
        <w:rPr>
          <w:sz w:val="28"/>
          <w:szCs w:val="28"/>
        </w:rPr>
        <w:t>Грачевка</w:t>
      </w:r>
      <w:r w:rsidR="005617BF" w:rsidRPr="002959B3">
        <w:rPr>
          <w:sz w:val="28"/>
          <w:szCs w:val="28"/>
        </w:rPr>
        <w:t xml:space="preserve"> </w:t>
      </w:r>
      <w:r w:rsidRPr="002959B3">
        <w:rPr>
          <w:sz w:val="28"/>
          <w:szCs w:val="28"/>
        </w:rPr>
        <w:t>организует интегрированное обучение в стенах школы не зависимо от их места жительства по индивидуальной образовательной траектории, в том числе и с использованием дистанционных технологий.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lastRenderedPageBreak/>
        <w:t>Общеобразовательное учреждение предоставляет на время обучения детям с ограниченными возможностями здоровья бесплатно учебники, учебную, справочную и другую литературу, имеющиеся в библиотеке общеобразовательного учреждения.</w:t>
      </w:r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 целью обеспечения качественного образования и инклюзии в общество ребенка с ограниченными возможностями здоровья, а также во избежание лишения его естественной социальной среды, могут быть использованы различные формы организации занятий с обучающимися:</w:t>
      </w:r>
    </w:p>
    <w:p w:rsidR="00DE114B" w:rsidRPr="002959B3" w:rsidRDefault="00807F77" w:rsidP="002959B3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занятия в образовательном учреждении индивидуально;</w:t>
      </w:r>
    </w:p>
    <w:p w:rsidR="00DE114B" w:rsidRPr="002959B3" w:rsidRDefault="00807F77" w:rsidP="002959B3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занятия на дому;</w:t>
      </w:r>
    </w:p>
    <w:p w:rsidR="00DE114B" w:rsidRPr="002959B3" w:rsidRDefault="00807F77" w:rsidP="002959B3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комбинированно: часть занятий ребенок с ограниченными возможностями здоровья посещает в классе, часть - индивидуально по расписанию, часть - с использованием дистанционных образовательных технологий.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Выбор формы проведения занятий зависит от особенностей психофизического развития и возможностей обучающегося с ограниченными возможностями здоровья, сложности структуры дефекта, особенностей эмоционально-волевой сферы, характера течения заболевания, рекомендаций лечебного учреждения, психолого-медико</w:t>
      </w:r>
      <w:r w:rsidR="00544FD3">
        <w:rPr>
          <w:sz w:val="28"/>
          <w:szCs w:val="28"/>
        </w:rPr>
        <w:t>-</w:t>
      </w:r>
      <w:r w:rsidRPr="002959B3">
        <w:rPr>
          <w:sz w:val="28"/>
          <w:szCs w:val="28"/>
        </w:rPr>
        <w:softHyphen/>
        <w:t>педагогической комиссии, отсутствия противопоказаний для занятий в классе.</w:t>
      </w:r>
    </w:p>
    <w:p w:rsidR="00544FD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Гибкость моделирования учебного плана, который разрабатывается на основе </w:t>
      </w:r>
      <w:r w:rsidR="002F2344" w:rsidRPr="002959B3">
        <w:rPr>
          <w:sz w:val="28"/>
          <w:szCs w:val="28"/>
        </w:rPr>
        <w:t>примерной ООП,</w:t>
      </w:r>
      <w:r w:rsidRPr="002959B3">
        <w:rPr>
          <w:sz w:val="28"/>
          <w:szCs w:val="28"/>
        </w:rPr>
        <w:t xml:space="preserve"> позволяет учитывать интересы обучающихся, их потребности и возможности. Выбор учебного плана осуществляется на основании психолого-медико</w:t>
      </w:r>
      <w:r w:rsidRPr="002959B3">
        <w:rPr>
          <w:sz w:val="28"/>
          <w:szCs w:val="28"/>
        </w:rPr>
        <w:softHyphen/>
      </w:r>
      <w:r w:rsidR="00544FD3">
        <w:rPr>
          <w:sz w:val="28"/>
          <w:szCs w:val="28"/>
        </w:rPr>
        <w:t>-</w:t>
      </w:r>
      <w:r w:rsidRPr="002959B3">
        <w:rPr>
          <w:sz w:val="28"/>
          <w:szCs w:val="28"/>
        </w:rPr>
        <w:t>педагогических рекомендаций, совместно с родителями.</w:t>
      </w:r>
      <w:r w:rsidR="002959B3">
        <w:rPr>
          <w:sz w:val="28"/>
          <w:szCs w:val="28"/>
        </w:rPr>
        <w:t xml:space="preserve"> </w:t>
      </w:r>
    </w:p>
    <w:p w:rsidR="00DE114B" w:rsidRPr="002959B3" w:rsidRDefault="002959B3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более качественного обучения на дому рекомендуется применять также обучение в сетевой форме, электронное обучение, дистанционные образовательные технологии.</w:t>
      </w:r>
    </w:p>
    <w:p w:rsidR="00DE114B" w:rsidRPr="002959B3" w:rsidRDefault="00807F77" w:rsidP="002959B3">
      <w:pPr>
        <w:pStyle w:val="20"/>
        <w:shd w:val="clear" w:color="auto" w:fill="auto"/>
        <w:spacing w:after="236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Включение деятельности родителей в обучение ребенка является обязательным условием. Это необходимо для формирования адекватной оценки возможностей ребенка с целью согласования индивидуального образовательного маршрута и единой программы воспитания.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Обучение детей с ограниченными возможностями здоровья обеспечивают педагогические работники, работающие в данном общеобразовательном учреждении. В соответствии с индивидуальной программой реабилитации </w:t>
      </w:r>
      <w:r w:rsidRPr="002959B3">
        <w:rPr>
          <w:sz w:val="28"/>
          <w:szCs w:val="28"/>
        </w:rPr>
        <w:lastRenderedPageBreak/>
        <w:t>ребенка с ограниченными возможностями здоровья, с учетом его индивидуальных особенностей и психофизических возможностей составляют программу обучения</w:t>
      </w:r>
      <w:r w:rsidR="002F2344" w:rsidRPr="002959B3">
        <w:rPr>
          <w:sz w:val="28"/>
          <w:szCs w:val="28"/>
        </w:rPr>
        <w:t>.</w:t>
      </w:r>
      <w:r w:rsidRPr="002959B3">
        <w:rPr>
          <w:sz w:val="28"/>
          <w:szCs w:val="28"/>
        </w:rPr>
        <w:t xml:space="preserve"> </w:t>
      </w:r>
    </w:p>
    <w:p w:rsidR="00DE114B" w:rsidRPr="002959B3" w:rsidRDefault="00807F77" w:rsidP="002959B3">
      <w:pPr>
        <w:pStyle w:val="20"/>
        <w:shd w:val="clear" w:color="auto" w:fill="auto"/>
        <w:spacing w:after="233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Дети, находящиеся на </w:t>
      </w:r>
      <w:r w:rsidR="00544FD3">
        <w:rPr>
          <w:sz w:val="28"/>
          <w:szCs w:val="28"/>
        </w:rPr>
        <w:t>индивидуальном</w:t>
      </w:r>
      <w:r w:rsidRPr="002959B3">
        <w:rPr>
          <w:sz w:val="28"/>
          <w:szCs w:val="28"/>
        </w:rPr>
        <w:t xml:space="preserve"> обучении </w:t>
      </w:r>
      <w:r w:rsidR="00544FD3">
        <w:rPr>
          <w:sz w:val="28"/>
          <w:szCs w:val="28"/>
        </w:rPr>
        <w:t xml:space="preserve">на дому </w:t>
      </w:r>
      <w:r w:rsidRPr="002959B3">
        <w:rPr>
          <w:sz w:val="28"/>
          <w:szCs w:val="28"/>
        </w:rPr>
        <w:t xml:space="preserve">обеспечиваются бесплатным </w:t>
      </w:r>
      <w:r w:rsidR="00544FD3">
        <w:rPr>
          <w:sz w:val="28"/>
          <w:szCs w:val="28"/>
        </w:rPr>
        <w:t>продуктовым набором (сухой паек)</w:t>
      </w:r>
      <w:r w:rsidRPr="002959B3">
        <w:rPr>
          <w:sz w:val="28"/>
          <w:szCs w:val="28"/>
        </w:rPr>
        <w:t>.</w:t>
      </w:r>
    </w:p>
    <w:p w:rsidR="00DE114B" w:rsidRPr="002959B3" w:rsidRDefault="00807F77" w:rsidP="002959B3">
      <w:pPr>
        <w:pStyle w:val="20"/>
        <w:shd w:val="clear" w:color="auto" w:fill="auto"/>
        <w:spacing w:after="248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При назначении учителей, работающих с </w:t>
      </w:r>
      <w:r w:rsidR="00544FD3">
        <w:rPr>
          <w:sz w:val="28"/>
          <w:szCs w:val="28"/>
        </w:rPr>
        <w:t xml:space="preserve">данными </w:t>
      </w:r>
      <w:r w:rsidRPr="002959B3">
        <w:rPr>
          <w:sz w:val="28"/>
          <w:szCs w:val="28"/>
        </w:rPr>
        <w:t>учащимися, преимущественно отдается учителям, работающим в данном классе.</w:t>
      </w:r>
    </w:p>
    <w:p w:rsidR="00DE114B" w:rsidRPr="002959B3" w:rsidRDefault="00807F77" w:rsidP="002959B3">
      <w:pPr>
        <w:pStyle w:val="20"/>
        <w:shd w:val="clear" w:color="auto" w:fill="auto"/>
        <w:spacing w:after="236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При невозможности организовать обучения на дому больного учащегося силами своего педагогического коллектива, администрация образовательного учреждения имеет право привлечь педагогических работников</w:t>
      </w:r>
      <w:r w:rsidR="005617BF" w:rsidRPr="002959B3">
        <w:rPr>
          <w:sz w:val="28"/>
          <w:szCs w:val="28"/>
        </w:rPr>
        <w:t>,</w:t>
      </w:r>
      <w:r w:rsidRPr="002959B3">
        <w:rPr>
          <w:sz w:val="28"/>
          <w:szCs w:val="28"/>
        </w:rPr>
        <w:t xml:space="preserve"> не работающих в данном учреждении.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Порядок проведения промежуточной аттестации детей с ограниченными возможностями здоровья, обучающихся на дому, определяется </w:t>
      </w:r>
      <w:r w:rsidR="00CD0221" w:rsidRPr="002959B3">
        <w:rPr>
          <w:sz w:val="28"/>
          <w:szCs w:val="28"/>
        </w:rPr>
        <w:t>локальными актами общеобразовательного учреждения.</w:t>
      </w:r>
    </w:p>
    <w:p w:rsidR="00544FD3" w:rsidRDefault="005617BF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Государственная итоговая</w:t>
      </w:r>
      <w:r w:rsidR="00807F77" w:rsidRPr="002959B3">
        <w:rPr>
          <w:sz w:val="28"/>
          <w:szCs w:val="28"/>
        </w:rPr>
        <w:t xml:space="preserve"> аттестация обучающихся с ограниченными возможностями здоровья осуществ</w:t>
      </w:r>
      <w:r w:rsidR="002959B3" w:rsidRPr="002959B3">
        <w:rPr>
          <w:sz w:val="28"/>
          <w:szCs w:val="28"/>
        </w:rPr>
        <w:t xml:space="preserve">ляется </w:t>
      </w:r>
      <w:bookmarkStart w:id="3" w:name="bookmark4"/>
      <w:r w:rsidR="002959B3" w:rsidRPr="002959B3">
        <w:rPr>
          <w:sz w:val="28"/>
          <w:szCs w:val="28"/>
        </w:rPr>
        <w:t xml:space="preserve">в соответствии с Положением о государственной итоговой аттестации выпускников  общеобразовательных учреждений Российской Федерации </w:t>
      </w:r>
    </w:p>
    <w:p w:rsidR="00544FD3" w:rsidRDefault="00544FD3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</w:p>
    <w:p w:rsidR="00DE114B" w:rsidRPr="00544FD3" w:rsidRDefault="00544FD3" w:rsidP="00544FD3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7F77" w:rsidRPr="00544FD3">
        <w:rPr>
          <w:b/>
          <w:sz w:val="28"/>
          <w:szCs w:val="28"/>
        </w:rPr>
        <w:t>Финансовое обеспечение индивидуального обучения на дому</w:t>
      </w:r>
      <w:bookmarkEnd w:id="3"/>
    </w:p>
    <w:p w:rsidR="002959B3" w:rsidRPr="002959B3" w:rsidRDefault="002959B3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Индивидуальное обучение детей с ограниченными возможностями здоровья на дому предоставляется учащимся бесплатно в пределах не менее: 1-4 кл. - до 8 часов в неделю;</w:t>
      </w:r>
      <w:r w:rsidR="00544FD3">
        <w:rPr>
          <w:sz w:val="28"/>
          <w:szCs w:val="28"/>
        </w:rPr>
        <w:t xml:space="preserve"> 5-</w:t>
      </w:r>
      <w:r w:rsidRPr="002959B3">
        <w:rPr>
          <w:sz w:val="28"/>
          <w:szCs w:val="28"/>
        </w:rPr>
        <w:t>9 кл. - до 11 часов в неделю; 10-11 кл. - до 12 часов в неделю.</w:t>
      </w:r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При наличии финансовых средств количество часов в неделю может быть увеличено.</w:t>
      </w:r>
    </w:p>
    <w:p w:rsidR="00DE114B" w:rsidRPr="002959B3" w:rsidRDefault="00807F77" w:rsidP="002959B3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Общеобразовательное учреждение согласовывает с родителями (законными представителями) общеобразовательные программы, перечень предметов и количество часов в неделю, отведенных на их изучение.</w:t>
      </w:r>
    </w:p>
    <w:p w:rsidR="00DE114B" w:rsidRPr="002959B3" w:rsidRDefault="00807F77" w:rsidP="002959B3">
      <w:pPr>
        <w:pStyle w:val="20"/>
        <w:shd w:val="clear" w:color="auto" w:fill="auto"/>
        <w:spacing w:after="233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DE114B" w:rsidRPr="002959B3" w:rsidRDefault="00807F77" w:rsidP="002959B3">
      <w:pPr>
        <w:pStyle w:val="20"/>
        <w:shd w:val="clear" w:color="auto" w:fill="auto"/>
        <w:spacing w:after="248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 случае болезни ученика учитель, труд которого оплачивается по тарификации, обязан отработать не</w:t>
      </w:r>
      <w:r w:rsidR="00CD0221" w:rsidRPr="002959B3">
        <w:rPr>
          <w:sz w:val="28"/>
          <w:szCs w:val="28"/>
        </w:rPr>
        <w:t xml:space="preserve"> </w:t>
      </w:r>
      <w:r w:rsidRPr="002959B3">
        <w:rPr>
          <w:sz w:val="28"/>
          <w:szCs w:val="28"/>
        </w:rPr>
        <w:t xml:space="preserve">проведенные часы. Сроки отработки </w:t>
      </w:r>
      <w:r w:rsidRPr="002959B3">
        <w:rPr>
          <w:sz w:val="28"/>
          <w:szCs w:val="28"/>
        </w:rPr>
        <w:lastRenderedPageBreak/>
        <w:t>согласовываются с родителями.</w:t>
      </w:r>
    </w:p>
    <w:p w:rsidR="00DE114B" w:rsidRPr="002959B3" w:rsidRDefault="00807F77" w:rsidP="002959B3">
      <w:pPr>
        <w:pStyle w:val="20"/>
        <w:shd w:val="clear" w:color="auto" w:fill="auto"/>
        <w:spacing w:after="267" w:line="276" w:lineRule="auto"/>
        <w:ind w:firstLine="60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Администрация образовательного учреждения представляет в бухгалтерию </w:t>
      </w:r>
      <w:r w:rsidR="00544FD3">
        <w:rPr>
          <w:sz w:val="28"/>
          <w:szCs w:val="28"/>
        </w:rPr>
        <w:t>общеобразовательного учреждения</w:t>
      </w:r>
      <w:r w:rsidR="00CD0221" w:rsidRPr="002959B3">
        <w:rPr>
          <w:sz w:val="28"/>
          <w:szCs w:val="28"/>
        </w:rPr>
        <w:t xml:space="preserve"> </w:t>
      </w:r>
      <w:r w:rsidRPr="002959B3">
        <w:rPr>
          <w:sz w:val="28"/>
          <w:szCs w:val="28"/>
        </w:rPr>
        <w:t>приказ, если проведение занятий с больным учеником прекращается раньше срока.</w:t>
      </w:r>
    </w:p>
    <w:p w:rsidR="00DE114B" w:rsidRPr="002959B3" w:rsidRDefault="00807F77" w:rsidP="002959B3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197" w:line="276" w:lineRule="auto"/>
        <w:jc w:val="both"/>
        <w:rPr>
          <w:sz w:val="28"/>
          <w:szCs w:val="28"/>
        </w:rPr>
      </w:pPr>
      <w:bookmarkStart w:id="4" w:name="bookmark5"/>
      <w:r w:rsidRPr="002959B3">
        <w:rPr>
          <w:sz w:val="28"/>
          <w:szCs w:val="28"/>
        </w:rPr>
        <w:t>Участники образовательного процесса.</w:t>
      </w:r>
      <w:bookmarkEnd w:id="4"/>
    </w:p>
    <w:p w:rsidR="00DE114B" w:rsidRPr="002959B3" w:rsidRDefault="00550CF7" w:rsidP="00550CF7">
      <w:pPr>
        <w:pStyle w:val="20"/>
        <w:shd w:val="clear" w:color="auto" w:fill="auto"/>
        <w:tabs>
          <w:tab w:val="left" w:pos="567"/>
          <w:tab w:val="left" w:pos="465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F77" w:rsidRPr="002959B3">
        <w:rPr>
          <w:sz w:val="28"/>
          <w:szCs w:val="28"/>
        </w:rPr>
        <w:t>Участники образовательного процесса:</w:t>
      </w:r>
      <w:r w:rsidR="00CD0221" w:rsidRPr="002959B3">
        <w:rPr>
          <w:sz w:val="28"/>
          <w:szCs w:val="28"/>
        </w:rPr>
        <w:t xml:space="preserve"> </w:t>
      </w:r>
      <w:r w:rsidR="00807F77" w:rsidRPr="002959B3">
        <w:rPr>
          <w:sz w:val="28"/>
          <w:szCs w:val="28"/>
        </w:rPr>
        <w:t>обучающиеся, педагогические работники,</w:t>
      </w:r>
      <w:r>
        <w:rPr>
          <w:sz w:val="28"/>
          <w:szCs w:val="28"/>
        </w:rPr>
        <w:t xml:space="preserve"> </w:t>
      </w:r>
      <w:r w:rsidR="00807F77" w:rsidRPr="002959B3">
        <w:rPr>
          <w:sz w:val="28"/>
          <w:szCs w:val="28"/>
        </w:rPr>
        <w:t>родители обучающихся.</w:t>
      </w: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201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Обучающийся имеет право: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27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на получение общего образования в соответствии с</w:t>
      </w:r>
      <w:r w:rsidR="00CD0221" w:rsidRPr="002959B3">
        <w:rPr>
          <w:sz w:val="28"/>
          <w:szCs w:val="28"/>
        </w:rPr>
        <w:t xml:space="preserve"> ФГОС</w:t>
      </w:r>
      <w:r w:rsidRPr="002959B3">
        <w:rPr>
          <w:sz w:val="28"/>
          <w:szCs w:val="28"/>
        </w:rPr>
        <w:t>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27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вносить предложения по совершенствованию образовательного процесса в администрацию образовательного учреждения;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27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267" w:line="276" w:lineRule="auto"/>
        <w:ind w:left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на моральное и материальное поощрение за успехи в учении.</w:t>
      </w: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201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Обучающийся обязан: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0" w:line="276" w:lineRule="auto"/>
        <w:ind w:left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соблюдать требования образовательного учреждения;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27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0" w:line="276" w:lineRule="auto"/>
        <w:ind w:left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уважать честь и достоинство работников образовательного учреждения;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соблюдать расписание занятий;</w:t>
      </w:r>
    </w:p>
    <w:p w:rsidR="00DE114B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находиться в ча</w:t>
      </w:r>
      <w:r w:rsidR="004F7503">
        <w:rPr>
          <w:sz w:val="28"/>
          <w:szCs w:val="28"/>
        </w:rPr>
        <w:t>сы, отведенные для занятий дома.</w:t>
      </w:r>
    </w:p>
    <w:p w:rsidR="004F7503" w:rsidRPr="002959B3" w:rsidRDefault="004F7503" w:rsidP="004F7503">
      <w:pPr>
        <w:pStyle w:val="20"/>
        <w:shd w:val="clear" w:color="auto" w:fill="auto"/>
        <w:tabs>
          <w:tab w:val="left" w:pos="602"/>
        </w:tabs>
        <w:spacing w:after="0" w:line="276" w:lineRule="auto"/>
        <w:ind w:left="340"/>
        <w:jc w:val="both"/>
        <w:rPr>
          <w:sz w:val="28"/>
          <w:szCs w:val="28"/>
        </w:rPr>
      </w:pP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266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Родители имеют право: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защищать законные права ребенка;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86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86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присутствовать на уроках с разрешения администрации образовательного учреждения;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60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вносить предложения по составлению расписания занятий, по включению в пределах выделенных часов, предметов из учебного плана школы, аргументировав необходимость, с учетом способностей и интересов ребенка;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267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родители могут при обучении ребенка-инвалида в стенах школы и на дому дополнительно приглашать педагогических работников из других образовательных учреждений. Такие педагогические работники по договоренности с </w:t>
      </w:r>
      <w:r w:rsidR="005617BF" w:rsidRPr="002959B3">
        <w:rPr>
          <w:sz w:val="28"/>
          <w:szCs w:val="28"/>
        </w:rPr>
        <w:t>ОУ</w:t>
      </w:r>
      <w:r w:rsidRPr="002959B3">
        <w:rPr>
          <w:sz w:val="28"/>
          <w:szCs w:val="28"/>
        </w:rPr>
        <w:t xml:space="preserve">  могут участвовать совместно с педагогическими </w:t>
      </w:r>
      <w:r w:rsidRPr="002959B3">
        <w:rPr>
          <w:sz w:val="28"/>
          <w:szCs w:val="28"/>
        </w:rPr>
        <w:lastRenderedPageBreak/>
        <w:t>работниками школы в проведении промежуточной и итоговой аттестации ребенка-инвалида.</w:t>
      </w: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261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Родители обязаны: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выполнять требования образовательного учреждения;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поддерживать интерес ребенка к школе и образованию;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ставить учителя в известность о рекомендациях врача, особенности режима;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создавать условия для проведения занятий, способствующих освоению знаний;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контролировать ведение дневника, выполнение домашних заданий.</w:t>
      </w:r>
    </w:p>
    <w:p w:rsidR="005617BF" w:rsidRPr="002959B3" w:rsidRDefault="005617BF" w:rsidP="002959B3">
      <w:pPr>
        <w:pStyle w:val="20"/>
        <w:shd w:val="clear" w:color="auto" w:fill="auto"/>
        <w:tabs>
          <w:tab w:val="left" w:pos="602"/>
        </w:tabs>
        <w:spacing w:after="0" w:line="276" w:lineRule="auto"/>
        <w:ind w:left="340"/>
        <w:jc w:val="both"/>
        <w:rPr>
          <w:sz w:val="28"/>
          <w:szCs w:val="28"/>
        </w:rPr>
      </w:pP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251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Учитель обязан: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выполнять государственные программы с учетом склонностей и интересов детей;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86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развивать навыки самостоятельной работы с учебником, справочной и художественной литературой;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знать специфику заболевания, особенности режима и организации домашних занятий;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не допускать перегрузки, составлять индивидуальные планы;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своевременно заполнять журналы учета проводимых занятий;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60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Обязанность классного руководителя: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согласовывать с учителями, обучающимися ребенка, родителями расписание занятий;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0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поддерживать контакт с учащимися и родителями, выявлять привычки и особенности учащихся, состояние здоровья детей;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267" w:line="276" w:lineRule="auto"/>
        <w:ind w:firstLine="34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контролировать ведение дневника.</w:t>
      </w:r>
    </w:p>
    <w:p w:rsidR="00DE114B" w:rsidRPr="002959B3" w:rsidRDefault="00807F77" w:rsidP="002959B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Обязанности администрации: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51"/>
        </w:tabs>
        <w:spacing w:after="0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51"/>
        </w:tabs>
        <w:spacing w:after="0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контролировать своевременность проведения занятий на дому, </w:t>
      </w:r>
      <w:r w:rsidR="00550CF7">
        <w:rPr>
          <w:sz w:val="28"/>
          <w:szCs w:val="28"/>
        </w:rPr>
        <w:t xml:space="preserve">ведение </w:t>
      </w:r>
      <w:r w:rsidR="00550CF7">
        <w:rPr>
          <w:sz w:val="28"/>
          <w:szCs w:val="28"/>
        </w:rPr>
        <w:lastRenderedPageBreak/>
        <w:t xml:space="preserve">журнала учета обучения </w:t>
      </w:r>
      <w:r w:rsidRPr="002959B3">
        <w:rPr>
          <w:sz w:val="28"/>
          <w:szCs w:val="28"/>
        </w:rPr>
        <w:t xml:space="preserve"> детей на дому;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spacing w:after="267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обеспечивать своевременный подбор учителей.</w:t>
      </w:r>
    </w:p>
    <w:p w:rsidR="00DE114B" w:rsidRPr="002959B3" w:rsidRDefault="00807F77" w:rsidP="002959B3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01" w:line="276" w:lineRule="auto"/>
        <w:jc w:val="both"/>
        <w:rPr>
          <w:sz w:val="28"/>
          <w:szCs w:val="28"/>
        </w:rPr>
      </w:pPr>
      <w:bookmarkStart w:id="5" w:name="bookmark7"/>
      <w:r w:rsidRPr="002959B3">
        <w:rPr>
          <w:sz w:val="28"/>
          <w:szCs w:val="28"/>
        </w:rPr>
        <w:t>Документация.</w:t>
      </w:r>
      <w:bookmarkEnd w:id="5"/>
    </w:p>
    <w:p w:rsidR="00DE114B" w:rsidRPr="002959B3" w:rsidRDefault="00807F77" w:rsidP="002959B3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При организации обучения детей на дому школа должна иметь следующие документы: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Заявление родителей.</w:t>
      </w:r>
    </w:p>
    <w:p w:rsidR="00DE114B" w:rsidRPr="002959B3" w:rsidRDefault="004F7503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76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врачебной комиссии</w:t>
      </w:r>
      <w:r w:rsidR="00807F77" w:rsidRPr="002959B3">
        <w:rPr>
          <w:sz w:val="28"/>
          <w:szCs w:val="28"/>
        </w:rPr>
        <w:t>.</w:t>
      </w:r>
    </w:p>
    <w:p w:rsidR="00DE114B" w:rsidRPr="002959B3" w:rsidRDefault="00807F77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Приказ по школе.</w:t>
      </w:r>
    </w:p>
    <w:p w:rsidR="00DE114B" w:rsidRPr="002959B3" w:rsidRDefault="005617BF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61"/>
        </w:tabs>
        <w:spacing w:after="0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 xml:space="preserve">Индивидуальный </w:t>
      </w:r>
      <w:r w:rsidR="00807F77" w:rsidRPr="002959B3">
        <w:rPr>
          <w:sz w:val="28"/>
          <w:szCs w:val="28"/>
        </w:rPr>
        <w:t xml:space="preserve">учебный план и расписание занятий, письменно согласованные с родителями и утвержденные директором </w:t>
      </w:r>
      <w:r w:rsidR="004F7503">
        <w:rPr>
          <w:sz w:val="28"/>
          <w:szCs w:val="28"/>
        </w:rPr>
        <w:t>ОУ</w:t>
      </w:r>
      <w:r w:rsidR="00807F77" w:rsidRPr="002959B3">
        <w:rPr>
          <w:sz w:val="28"/>
          <w:szCs w:val="28"/>
        </w:rPr>
        <w:t xml:space="preserve"> в 2-х экземплярах.</w:t>
      </w:r>
    </w:p>
    <w:p w:rsidR="00DE114B" w:rsidRPr="002959B3" w:rsidRDefault="005617BF" w:rsidP="002959B3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spacing w:after="267" w:line="276" w:lineRule="auto"/>
        <w:ind w:firstLine="320"/>
        <w:jc w:val="both"/>
        <w:rPr>
          <w:sz w:val="28"/>
          <w:szCs w:val="28"/>
        </w:rPr>
      </w:pPr>
      <w:r w:rsidRPr="002959B3">
        <w:rPr>
          <w:sz w:val="28"/>
          <w:szCs w:val="28"/>
        </w:rPr>
        <w:t>Индивидуальный ж</w:t>
      </w:r>
      <w:r w:rsidR="00807F77" w:rsidRPr="002959B3">
        <w:rPr>
          <w:sz w:val="28"/>
          <w:szCs w:val="28"/>
        </w:rPr>
        <w:t>урнал учета проведенных занятий.</w:t>
      </w:r>
      <w:bookmarkStart w:id="6" w:name="_GoBack"/>
      <w:bookmarkEnd w:id="6"/>
    </w:p>
    <w:p w:rsidR="00CD0221" w:rsidRPr="002959B3" w:rsidRDefault="00CD0221" w:rsidP="002959B3">
      <w:pPr>
        <w:pStyle w:val="10"/>
        <w:keepNext/>
        <w:keepLines/>
        <w:shd w:val="clear" w:color="auto" w:fill="auto"/>
        <w:spacing w:before="0" w:after="201" w:line="276" w:lineRule="auto"/>
        <w:jc w:val="both"/>
        <w:rPr>
          <w:sz w:val="28"/>
          <w:szCs w:val="28"/>
        </w:rPr>
      </w:pPr>
      <w:bookmarkStart w:id="7" w:name="bookmark8"/>
    </w:p>
    <w:bookmarkEnd w:id="7"/>
    <w:p w:rsidR="00DE114B" w:rsidRPr="002959B3" w:rsidRDefault="00DE114B" w:rsidP="002959B3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sectPr w:rsidR="00DE114B" w:rsidRPr="002959B3" w:rsidSect="00DE114B">
      <w:footerReference w:type="default" r:id="rId10"/>
      <w:pgSz w:w="11900" w:h="16840"/>
      <w:pgMar w:top="1143" w:right="759" w:bottom="1042" w:left="1632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A2" w:rsidRDefault="000074A2" w:rsidP="00DE114B">
      <w:r>
        <w:separator/>
      </w:r>
    </w:p>
  </w:endnote>
  <w:endnote w:type="continuationSeparator" w:id="0">
    <w:p w:rsidR="000074A2" w:rsidRDefault="000074A2" w:rsidP="00DE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4B" w:rsidRDefault="002959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10107930</wp:posOffset>
              </wp:positionV>
              <wp:extent cx="140335" cy="160655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14B" w:rsidRDefault="002959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5DBA" w:rsidRPr="002D5DBA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795.9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" filled="f" stroked="f">
              <v:textbox style="mso-fit-shape-to-text:t" inset="0,0,0,0">
                <w:txbxContent>
                  <w:p w:rsidR="00DE114B" w:rsidRDefault="002959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5DBA" w:rsidRPr="002D5DBA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A2" w:rsidRDefault="000074A2"/>
  </w:footnote>
  <w:footnote w:type="continuationSeparator" w:id="0">
    <w:p w:rsidR="000074A2" w:rsidRDefault="00007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349"/>
    <w:multiLevelType w:val="hybridMultilevel"/>
    <w:tmpl w:val="6044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467"/>
    <w:multiLevelType w:val="multilevel"/>
    <w:tmpl w:val="140EB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E26F3"/>
    <w:multiLevelType w:val="multilevel"/>
    <w:tmpl w:val="0B6A4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B6024"/>
    <w:multiLevelType w:val="multilevel"/>
    <w:tmpl w:val="9B688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340DC4"/>
    <w:multiLevelType w:val="multilevel"/>
    <w:tmpl w:val="66180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57C96"/>
    <w:multiLevelType w:val="multilevel"/>
    <w:tmpl w:val="CEEEF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4C7605"/>
    <w:multiLevelType w:val="hybridMultilevel"/>
    <w:tmpl w:val="0064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B"/>
    <w:rsid w:val="000074A2"/>
    <w:rsid w:val="000638B8"/>
    <w:rsid w:val="001A2FF2"/>
    <w:rsid w:val="002959B3"/>
    <w:rsid w:val="002D5DBA"/>
    <w:rsid w:val="002F2344"/>
    <w:rsid w:val="00377C59"/>
    <w:rsid w:val="004B4CE8"/>
    <w:rsid w:val="004F7503"/>
    <w:rsid w:val="00544FD3"/>
    <w:rsid w:val="00550CF7"/>
    <w:rsid w:val="005617BF"/>
    <w:rsid w:val="00672D2A"/>
    <w:rsid w:val="00807F77"/>
    <w:rsid w:val="008E5492"/>
    <w:rsid w:val="00953B35"/>
    <w:rsid w:val="00A25579"/>
    <w:rsid w:val="00BB5C64"/>
    <w:rsid w:val="00CA4E3C"/>
    <w:rsid w:val="00CD0221"/>
    <w:rsid w:val="00D27E10"/>
    <w:rsid w:val="00D8719A"/>
    <w:rsid w:val="00DE114B"/>
    <w:rsid w:val="00EF44F8"/>
    <w:rsid w:val="00FA7C24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B548"/>
  <w15:docId w15:val="{73295FF6-E0E4-45E8-AB61-741CE22E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11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1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1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DE11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DE11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E1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E1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E114B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E11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DE114B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E114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5617BF"/>
    <w:pPr>
      <w:widowControl/>
      <w:suppressAutoHyphens/>
    </w:pPr>
    <w:rPr>
      <w:rFonts w:ascii="Calibri" w:eastAsia="SimSun" w:hAnsi="Calibri" w:cs="font353"/>
      <w:sz w:val="22"/>
      <w:szCs w:val="22"/>
      <w:lang w:eastAsia="ar-SA" w:bidi="ar-SA"/>
    </w:rPr>
  </w:style>
  <w:style w:type="paragraph" w:styleId="a8">
    <w:name w:val="List Paragraph"/>
    <w:basedOn w:val="a"/>
    <w:uiPriority w:val="34"/>
    <w:qFormat/>
    <w:rsid w:val="002959B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95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9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A2A23DD7F59448DE2197069148163" ma:contentTypeVersion="0" ma:contentTypeDescription="Создание документа." ma:contentTypeScope="" ma:versionID="998691c6aa1539c8f5eca7ae45ce7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48B0B-4574-4104-9789-568EB777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134A0-0670-4659-A8F6-97A1BE3F3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AED428-8FB8-47DB-93FD-986C2311A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2021-10-11T15:39:00Z</cp:lastPrinted>
  <dcterms:created xsi:type="dcterms:W3CDTF">2021-10-11T15:40:00Z</dcterms:created>
  <dcterms:modified xsi:type="dcterms:W3CDTF">2021-10-11T15:40:00Z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0x010100A9CA2A23DD7F59448DE2197069148163</vt:lpwstr>
  </property>
</Properties>
</file>