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B1" w:rsidRPr="00827BB1" w:rsidRDefault="00827BB1" w:rsidP="00827B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BB1">
        <w:rPr>
          <w:rFonts w:ascii="Times New Roman" w:hAnsi="Times New Roman" w:cs="Times New Roman"/>
          <w:sz w:val="24"/>
          <w:szCs w:val="24"/>
        </w:rPr>
        <w:t>УТВЕРЖДАЮ</w:t>
      </w:r>
    </w:p>
    <w:p w:rsidR="00827BB1" w:rsidRPr="00827BB1" w:rsidRDefault="00827BB1" w:rsidP="00827B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BB1">
        <w:rPr>
          <w:rFonts w:ascii="Times New Roman" w:hAnsi="Times New Roman" w:cs="Times New Roman"/>
          <w:sz w:val="24"/>
          <w:szCs w:val="24"/>
        </w:rPr>
        <w:t>Директор МАОУ ООШ п. Грачевка</w:t>
      </w:r>
    </w:p>
    <w:p w:rsidR="00827BB1" w:rsidRDefault="00827BB1" w:rsidP="00827B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BB1">
        <w:rPr>
          <w:rFonts w:ascii="Times New Roman" w:hAnsi="Times New Roman" w:cs="Times New Roman"/>
          <w:sz w:val="24"/>
          <w:szCs w:val="24"/>
        </w:rPr>
        <w:t xml:space="preserve">__________М.Н. Коноваленко </w:t>
      </w:r>
    </w:p>
    <w:p w:rsidR="00521EEA" w:rsidRPr="00827BB1" w:rsidRDefault="00521EEA" w:rsidP="00827B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 декабря 2020 г.</w:t>
      </w:r>
    </w:p>
    <w:p w:rsidR="00521EEA" w:rsidRDefault="00521EEA" w:rsidP="00521E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BB1" w:rsidRDefault="00827BB1" w:rsidP="00521E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BB1">
        <w:rPr>
          <w:rFonts w:ascii="Times New Roman" w:hAnsi="Times New Roman" w:cs="Times New Roman"/>
          <w:sz w:val="24"/>
          <w:szCs w:val="24"/>
        </w:rPr>
        <w:t>Введено в действие приказом №</w:t>
      </w:r>
      <w:r w:rsidR="006372CF">
        <w:rPr>
          <w:rFonts w:ascii="Times New Roman" w:hAnsi="Times New Roman" w:cs="Times New Roman"/>
          <w:sz w:val="24"/>
          <w:szCs w:val="24"/>
        </w:rPr>
        <w:t xml:space="preserve"> </w:t>
      </w:r>
      <w:r w:rsidR="00521EEA">
        <w:rPr>
          <w:rFonts w:ascii="Times New Roman" w:hAnsi="Times New Roman" w:cs="Times New Roman"/>
          <w:sz w:val="24"/>
          <w:szCs w:val="24"/>
        </w:rPr>
        <w:t>84</w:t>
      </w:r>
      <w:r w:rsidRPr="00827BB1">
        <w:rPr>
          <w:rFonts w:ascii="Times New Roman" w:hAnsi="Times New Roman" w:cs="Times New Roman"/>
          <w:sz w:val="24"/>
          <w:szCs w:val="24"/>
        </w:rPr>
        <w:t xml:space="preserve"> от «</w:t>
      </w:r>
      <w:r w:rsidR="00521EEA">
        <w:rPr>
          <w:rFonts w:ascii="Times New Roman" w:hAnsi="Times New Roman" w:cs="Times New Roman"/>
          <w:sz w:val="24"/>
          <w:szCs w:val="24"/>
        </w:rPr>
        <w:t>30</w:t>
      </w:r>
      <w:r w:rsidRPr="00827BB1">
        <w:rPr>
          <w:rFonts w:ascii="Times New Roman" w:hAnsi="Times New Roman" w:cs="Times New Roman"/>
          <w:sz w:val="24"/>
          <w:szCs w:val="24"/>
        </w:rPr>
        <w:t xml:space="preserve">» </w:t>
      </w:r>
      <w:r w:rsidR="00521EEA">
        <w:rPr>
          <w:rFonts w:ascii="Times New Roman" w:hAnsi="Times New Roman" w:cs="Times New Roman"/>
          <w:sz w:val="24"/>
          <w:szCs w:val="24"/>
        </w:rPr>
        <w:t>декабря</w:t>
      </w:r>
      <w:r w:rsidRPr="00827BB1">
        <w:rPr>
          <w:rFonts w:ascii="Times New Roman" w:hAnsi="Times New Roman" w:cs="Times New Roman"/>
          <w:sz w:val="24"/>
          <w:szCs w:val="24"/>
        </w:rPr>
        <w:t xml:space="preserve"> 20</w:t>
      </w:r>
      <w:r w:rsidR="00521EEA">
        <w:rPr>
          <w:rFonts w:ascii="Times New Roman" w:hAnsi="Times New Roman" w:cs="Times New Roman"/>
          <w:sz w:val="24"/>
          <w:szCs w:val="24"/>
        </w:rPr>
        <w:t>20</w:t>
      </w:r>
      <w:r w:rsidRPr="00827BB1">
        <w:rPr>
          <w:rFonts w:ascii="Times New Roman" w:hAnsi="Times New Roman" w:cs="Times New Roman"/>
          <w:sz w:val="24"/>
          <w:szCs w:val="24"/>
        </w:rPr>
        <w:t xml:space="preserve"> г</w:t>
      </w:r>
      <w:r w:rsidRPr="00827BB1">
        <w:rPr>
          <w:rFonts w:ascii="Times New Roman" w:hAnsi="Times New Roman" w:cs="Times New Roman"/>
          <w:b/>
          <w:sz w:val="24"/>
          <w:szCs w:val="24"/>
        </w:rPr>
        <w:t>.</w:t>
      </w:r>
    </w:p>
    <w:p w:rsidR="00827BB1" w:rsidRDefault="00827BB1" w:rsidP="008A0E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B3B" w:rsidRPr="00651E76" w:rsidRDefault="003E2B3B" w:rsidP="008A0E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7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E2B3B" w:rsidRPr="00651E76" w:rsidRDefault="003E2B3B" w:rsidP="008A0E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76">
        <w:rPr>
          <w:rFonts w:ascii="Times New Roman" w:hAnsi="Times New Roman" w:cs="Times New Roman"/>
          <w:b/>
          <w:sz w:val="24"/>
          <w:szCs w:val="24"/>
        </w:rPr>
        <w:t>о распределении специального фонда оплаты труда работников</w:t>
      </w:r>
    </w:p>
    <w:p w:rsidR="003E2B3B" w:rsidRPr="00651E76" w:rsidRDefault="008A0E39" w:rsidP="008A0E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76">
        <w:rPr>
          <w:rFonts w:ascii="Times New Roman" w:hAnsi="Times New Roman" w:cs="Times New Roman"/>
          <w:b/>
          <w:sz w:val="24"/>
          <w:szCs w:val="24"/>
        </w:rPr>
        <w:t>МАОУ ООШ п. Грачевка</w:t>
      </w:r>
    </w:p>
    <w:p w:rsidR="00D05CCF" w:rsidRDefault="003E2B3B" w:rsidP="00D05C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1.</w:t>
      </w:r>
      <w:r w:rsidR="00D05CCF" w:rsidRPr="008A0E39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</w:t>
      </w:r>
      <w:r w:rsidR="00D05CCF">
        <w:rPr>
          <w:rFonts w:ascii="Times New Roman" w:hAnsi="Times New Roman" w:cs="Times New Roman"/>
          <w:sz w:val="24"/>
          <w:szCs w:val="24"/>
        </w:rPr>
        <w:t>общие требования к стимулированию труда работников школы, реализующих образовательные программы начального общего и основного общего образования в соответствии с государственными образовательными стандартами общего образования.</w:t>
      </w:r>
    </w:p>
    <w:p w:rsidR="00D05CCF" w:rsidRPr="008A0E39" w:rsidRDefault="00D05CCF" w:rsidP="00D05C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Выплата специальной части и неаудиторной занятости фонда оплаты труда педагогического персонала, осуществляющего учебный процесс, составляет 61%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56%) +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ФОТнз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5%) от фонда оплаты труда педагогов и включает в себя выплаты компенсирующего характера, предусмотренного Трудовым кодексом Российской Федерации, действующим законодательством Российской Федерации, региональными и муниципальными правовыми актами.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2. Порядок установления выплат и доплат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2.</w:t>
      </w:r>
      <w:r w:rsidR="00D05CCF">
        <w:rPr>
          <w:rFonts w:ascii="Times New Roman" w:hAnsi="Times New Roman" w:cs="Times New Roman"/>
          <w:sz w:val="24"/>
          <w:szCs w:val="24"/>
        </w:rPr>
        <w:t>1</w:t>
      </w:r>
      <w:r w:rsidRPr="008A0E39">
        <w:rPr>
          <w:rFonts w:ascii="Times New Roman" w:hAnsi="Times New Roman" w:cs="Times New Roman"/>
          <w:sz w:val="24"/>
          <w:szCs w:val="24"/>
        </w:rPr>
        <w:t>. Специальная часть распределяется по приказу директора школы.</w:t>
      </w:r>
    </w:p>
    <w:p w:rsidR="00FD5A12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2.</w:t>
      </w:r>
      <w:r w:rsidR="00D05CCF">
        <w:rPr>
          <w:rFonts w:ascii="Times New Roman" w:hAnsi="Times New Roman" w:cs="Times New Roman"/>
          <w:sz w:val="24"/>
          <w:szCs w:val="24"/>
        </w:rPr>
        <w:t>2</w:t>
      </w:r>
      <w:r w:rsidRPr="008A0E39">
        <w:rPr>
          <w:rFonts w:ascii="Times New Roman" w:hAnsi="Times New Roman" w:cs="Times New Roman"/>
          <w:sz w:val="24"/>
          <w:szCs w:val="24"/>
        </w:rPr>
        <w:t>. Специальная часть фонда оплаты труда включает в себя: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выплаты компенсационного характера, предусмотренные Трудовым Кодексом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Российской Федерации, Федеральными законами, Постановлениями Правительства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Российской Федерации и Правительства Калининградской области;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доплаты за дополнительные виды работ, не входящих в круг основных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обязанностей работникам, в установленных общеобразовательным учреждением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размерах.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Доплата – это денежная выплата, при помощи которой компенсируют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дополнительные затраты труда рабочих и служащих, произведенные ими по указанию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администрации (или с ее согласия), т.е. она устанавливается за дополнительную работу,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непосредственно не входящую в круг должностных обязанностей работников.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2.</w:t>
      </w:r>
      <w:r w:rsidR="00D05CCF">
        <w:rPr>
          <w:rFonts w:ascii="Times New Roman" w:hAnsi="Times New Roman" w:cs="Times New Roman"/>
          <w:sz w:val="24"/>
          <w:szCs w:val="24"/>
        </w:rPr>
        <w:t>3</w:t>
      </w:r>
      <w:r w:rsidRPr="008A0E39">
        <w:rPr>
          <w:rFonts w:ascii="Times New Roman" w:hAnsi="Times New Roman" w:cs="Times New Roman"/>
          <w:sz w:val="24"/>
          <w:szCs w:val="24"/>
        </w:rPr>
        <w:t>. Доплаты устанавливаются в конкретной денежной сумме за фактически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проработанное время. Доплата устанавливается за дополнительную работу,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непосредственно не входящую в круг должностных обязанностей работника.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Доплата может быть установлена: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на учебный год;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на четверть;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lastRenderedPageBreak/>
        <w:t>- на время выполнения работ.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Доплаты, определенные на учебный год, устанавливаются в период составления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тарификации, в пределах средств базовой специальной части фонда оплаты труда.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2.</w:t>
      </w:r>
      <w:r w:rsidR="00D05CCF">
        <w:rPr>
          <w:rFonts w:ascii="Times New Roman" w:hAnsi="Times New Roman" w:cs="Times New Roman"/>
          <w:sz w:val="24"/>
          <w:szCs w:val="24"/>
        </w:rPr>
        <w:t>4</w:t>
      </w:r>
      <w:r w:rsidRPr="008A0E39">
        <w:rPr>
          <w:rFonts w:ascii="Times New Roman" w:hAnsi="Times New Roman" w:cs="Times New Roman"/>
          <w:sz w:val="24"/>
          <w:szCs w:val="24"/>
        </w:rPr>
        <w:t xml:space="preserve"> Доплаты устанавливаются: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педагогическим работникам, непосредственно осуществляющим учебный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процесс: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классное руководство;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проверку тетрадей;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совмещение профессий;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выполнение обязанностей руководителя МО;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работу экспериментальной и инновационной площадки;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ведение сайта школы;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ведение сайта класса в рамках реализации ФГОС;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выполнение работы секретаря педагогического совета;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проведение нестандартных форм уроков в рамках реализации ФГОС;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выявление и активизацию творческих возможностей и способностей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обучающихся в рамках реализации ФГОС;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- за </w:t>
      </w:r>
      <w:r w:rsidR="00521EEA">
        <w:rPr>
          <w:rFonts w:ascii="Times New Roman" w:hAnsi="Times New Roman" w:cs="Times New Roman"/>
          <w:sz w:val="24"/>
          <w:szCs w:val="24"/>
        </w:rPr>
        <w:t>выполнение обязанностей педагога - организатора</w:t>
      </w:r>
      <w:r w:rsidRPr="008A0E39">
        <w:rPr>
          <w:rFonts w:ascii="Times New Roman" w:hAnsi="Times New Roman" w:cs="Times New Roman"/>
          <w:sz w:val="24"/>
          <w:szCs w:val="24"/>
        </w:rPr>
        <w:t>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 - за применение с интерактивного оборудования и электронной школы в рамках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реализации ФГОС;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осуществление контроля по сохранности лабораторного оборудования в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="000F162B">
        <w:rPr>
          <w:rFonts w:ascii="Times New Roman" w:hAnsi="Times New Roman" w:cs="Times New Roman"/>
          <w:sz w:val="24"/>
          <w:szCs w:val="24"/>
        </w:rPr>
        <w:t>творческой лаборатории</w:t>
      </w:r>
      <w:r w:rsidRPr="008A0E39">
        <w:rPr>
          <w:rFonts w:ascii="Times New Roman" w:hAnsi="Times New Roman" w:cs="Times New Roman"/>
          <w:sz w:val="24"/>
          <w:szCs w:val="24"/>
        </w:rPr>
        <w:t>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 - за организацию физкультурно-спортивной работы;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работу руководителя спортивно-физкультурного клуба;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педагогическое сопровождение обучающихся в рамках реализации ФГОС;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коррекционно-развивающие занятия в рамках реализации ФГОС;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работу координатора кадетских классов;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работу куратора кадетских классов;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индивидуализацию и вариативность учебного процесса в работе с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обучающимися при изучении иностранных языков;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сопровождение обучающихся на школьном автобусе;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организацию мониторинга учебного процесса;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методическое сопровождение и контроль за учебно-воспитательным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процессом;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работу куратора по духовно-нравственному воспитанию и развитию;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lastRenderedPageBreak/>
        <w:t>- административным работникам: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выполнение статистической отчетности;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увеличение объема выполняемой работы;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учебно-вспомогательному персоналу: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ведение документации по школьной столовой;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совмещение профессий;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расширение функциональных обязанностей;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расширение и увеличение объема работ;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работу с библиотечным фондом;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расширение сферы обслуживания;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организацию осуществления комплекса мероприятий по воспитанию,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образованию, развитию и социальной защите личности в учреждении;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ведение работы клуба (психолого-педагогическое направление).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Ежемесячные выплаты: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почетное звание «Заслуженный учитель Российской Федерации» в размере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="00951B7F">
        <w:rPr>
          <w:rFonts w:ascii="Times New Roman" w:hAnsi="Times New Roman" w:cs="Times New Roman"/>
          <w:sz w:val="24"/>
          <w:szCs w:val="24"/>
        </w:rPr>
        <w:t xml:space="preserve">до </w:t>
      </w:r>
      <w:r w:rsidRPr="008A0E39">
        <w:rPr>
          <w:rFonts w:ascii="Times New Roman" w:hAnsi="Times New Roman" w:cs="Times New Roman"/>
          <w:sz w:val="24"/>
          <w:szCs w:val="24"/>
        </w:rPr>
        <w:t>3 000,00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отраслевую награду «Почетный работник общего образования Российской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 xml:space="preserve">Федерации в размере </w:t>
      </w:r>
      <w:r w:rsidR="002343A9">
        <w:rPr>
          <w:rFonts w:ascii="Times New Roman" w:hAnsi="Times New Roman" w:cs="Times New Roman"/>
          <w:sz w:val="24"/>
          <w:szCs w:val="24"/>
        </w:rPr>
        <w:t>1</w:t>
      </w:r>
      <w:r w:rsidRPr="008A0E39">
        <w:rPr>
          <w:rFonts w:ascii="Times New Roman" w:hAnsi="Times New Roman" w:cs="Times New Roman"/>
          <w:sz w:val="24"/>
          <w:szCs w:val="24"/>
        </w:rPr>
        <w:t xml:space="preserve">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- за звание «Отличник народного образования» в размере </w:t>
      </w:r>
      <w:r w:rsidR="002343A9">
        <w:rPr>
          <w:rFonts w:ascii="Times New Roman" w:hAnsi="Times New Roman" w:cs="Times New Roman"/>
          <w:sz w:val="24"/>
          <w:szCs w:val="24"/>
        </w:rPr>
        <w:t>1</w:t>
      </w:r>
      <w:r w:rsidRPr="008A0E39">
        <w:rPr>
          <w:rFonts w:ascii="Times New Roman" w:hAnsi="Times New Roman" w:cs="Times New Roman"/>
          <w:sz w:val="24"/>
          <w:szCs w:val="24"/>
        </w:rPr>
        <w:t xml:space="preserve">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б) поощрительные выплаты (премии) по результатам труда.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3. Повышающие коэффициенты, учитываемые при определении должностного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оклада педагогического работника, непосредственно осуществляющего учебный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процесс, устанавливаются: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1) за сложность и (или) приоритетность предмета (К);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2) за квалификационную категорию педагога (А).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Повышающие коэффициенты за сложность и (или) приоритетность предмета (К)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устанавливаются с учетом следующих критериев: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участие предмета в государственной (итоговой) аттестации, осуществляемой в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форме единого государственного экзамена и других формах независимой аттестации;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дополнительная нагрузка на педагога, обусловленная большой информативной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емкостью предмета, постоянным обновлением содержания, наличием большого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количества источников (литература, история, география), изготовлением дидактического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материала и инструктивно-методических пособий;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возрастными особенностями учащихся (начальная школа);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lastRenderedPageBreak/>
        <w:t>- специфика образовательной программы школы, определяемая концепцией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программы развития;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специфика проведения занятий в классах, в которых обучаются интегрированные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учащиеся.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3.1. Повышающие коэффициенты за сложность и/или приоритетность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предмета (К) устанавливаются в размере: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К=1,15 (русский язык, литература, иностранный язык, математика, элективные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курсы, 1класс начальной школы);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К=1,10 (история, обществознание, география, биология, информатика, физика,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химия, 2-4 классы начальной школы, природоведение</w:t>
      </w:r>
      <w:r w:rsidR="00951B7F">
        <w:rPr>
          <w:rFonts w:ascii="Times New Roman" w:hAnsi="Times New Roman" w:cs="Times New Roman"/>
          <w:sz w:val="24"/>
          <w:szCs w:val="24"/>
        </w:rPr>
        <w:t>, окружающий мир, истоки,</w:t>
      </w:r>
      <w:r w:rsidR="00D75722">
        <w:rPr>
          <w:rFonts w:ascii="Times New Roman" w:hAnsi="Times New Roman" w:cs="Times New Roman"/>
          <w:sz w:val="24"/>
          <w:szCs w:val="24"/>
        </w:rPr>
        <w:t xml:space="preserve"> Живое слово, </w:t>
      </w:r>
      <w:proofErr w:type="spellStart"/>
      <w:r w:rsidR="00D75722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="00827BB1">
        <w:rPr>
          <w:rFonts w:ascii="Times New Roman" w:hAnsi="Times New Roman" w:cs="Times New Roman"/>
          <w:sz w:val="24"/>
          <w:szCs w:val="24"/>
        </w:rPr>
        <w:t>, ОДНКР,</w:t>
      </w:r>
      <w:r w:rsidR="00DC674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</w:t>
      </w:r>
      <w:r w:rsidR="00951B7F">
        <w:rPr>
          <w:rFonts w:ascii="Times New Roman" w:hAnsi="Times New Roman" w:cs="Times New Roman"/>
          <w:sz w:val="24"/>
          <w:szCs w:val="24"/>
        </w:rPr>
        <w:t>, физическое воспитание</w:t>
      </w:r>
      <w:r w:rsidRPr="008A0E39">
        <w:rPr>
          <w:rFonts w:ascii="Times New Roman" w:hAnsi="Times New Roman" w:cs="Times New Roman"/>
          <w:sz w:val="24"/>
          <w:szCs w:val="24"/>
        </w:rPr>
        <w:t>);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К=1,05 (право, эконом</w:t>
      </w:r>
      <w:r w:rsidR="00951B7F">
        <w:rPr>
          <w:rFonts w:ascii="Times New Roman" w:hAnsi="Times New Roman" w:cs="Times New Roman"/>
          <w:sz w:val="24"/>
          <w:szCs w:val="24"/>
        </w:rPr>
        <w:t>ика, технологи</w:t>
      </w:r>
      <w:r w:rsidR="00D75722">
        <w:rPr>
          <w:rFonts w:ascii="Times New Roman" w:hAnsi="Times New Roman" w:cs="Times New Roman"/>
          <w:sz w:val="24"/>
          <w:szCs w:val="24"/>
        </w:rPr>
        <w:t>я, ландшафт</w:t>
      </w:r>
      <w:r w:rsidRPr="008A0E39">
        <w:rPr>
          <w:rFonts w:ascii="Times New Roman" w:hAnsi="Times New Roman" w:cs="Times New Roman"/>
          <w:sz w:val="24"/>
          <w:szCs w:val="24"/>
        </w:rPr>
        <w:t>);</w:t>
      </w:r>
    </w:p>
    <w:p w:rsidR="003E2B3B" w:rsidRPr="008A0E39" w:rsidRDefault="00951B7F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К=1,0 (</w:t>
      </w:r>
      <w:r w:rsidR="003E2B3B" w:rsidRPr="008A0E39">
        <w:rPr>
          <w:rFonts w:ascii="Times New Roman" w:hAnsi="Times New Roman" w:cs="Times New Roman"/>
          <w:sz w:val="24"/>
          <w:szCs w:val="24"/>
        </w:rPr>
        <w:t>изобразительное искусство, 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B3B" w:rsidRPr="008A0E39">
        <w:rPr>
          <w:rFonts w:ascii="Times New Roman" w:hAnsi="Times New Roman" w:cs="Times New Roman"/>
          <w:sz w:val="24"/>
          <w:szCs w:val="24"/>
        </w:rPr>
        <w:t>основы безопас</w:t>
      </w:r>
      <w:r>
        <w:rPr>
          <w:rFonts w:ascii="Times New Roman" w:hAnsi="Times New Roman" w:cs="Times New Roman"/>
          <w:sz w:val="24"/>
          <w:szCs w:val="24"/>
        </w:rPr>
        <w:t>ности жизнедеятельности, черчение</w:t>
      </w:r>
      <w:r w:rsidR="00827BB1">
        <w:rPr>
          <w:rFonts w:ascii="Times New Roman" w:hAnsi="Times New Roman" w:cs="Times New Roman"/>
          <w:sz w:val="24"/>
          <w:szCs w:val="24"/>
        </w:rPr>
        <w:t>, искусство</w:t>
      </w:r>
      <w:r w:rsidR="003E2B3B" w:rsidRPr="008A0E39">
        <w:rPr>
          <w:rFonts w:ascii="Times New Roman" w:hAnsi="Times New Roman" w:cs="Times New Roman"/>
          <w:sz w:val="24"/>
          <w:szCs w:val="24"/>
        </w:rPr>
        <w:t>);</w:t>
      </w:r>
    </w:p>
    <w:p w:rsidR="003E2B3B" w:rsidRDefault="00D75722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К=</w:t>
      </w:r>
      <w:r w:rsidR="002343A9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E2B3B" w:rsidRPr="008A0E39">
        <w:rPr>
          <w:rFonts w:ascii="Times New Roman" w:hAnsi="Times New Roman" w:cs="Times New Roman"/>
          <w:sz w:val="24"/>
          <w:szCs w:val="24"/>
        </w:rPr>
        <w:t>,0 (обучение на дому).</w:t>
      </w:r>
    </w:p>
    <w:p w:rsidR="00827BB1" w:rsidRDefault="00827BB1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знание и использование в работе иностранного языка:</w:t>
      </w:r>
    </w:p>
    <w:p w:rsidR="00827BB1" w:rsidRDefault="00827BB1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К= 1,2 (одного европейского);</w:t>
      </w:r>
    </w:p>
    <w:p w:rsidR="00827BB1" w:rsidRDefault="00827BB1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= 1,3 </w:t>
      </w:r>
      <w:r w:rsidR="002343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одного восточного, угро-финского или африканского);</w:t>
      </w:r>
    </w:p>
    <w:p w:rsidR="00827BB1" w:rsidRDefault="00827BB1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= 1,5 (двух и более);</w:t>
      </w:r>
    </w:p>
    <w:p w:rsidR="00827BB1" w:rsidRPr="008A0E39" w:rsidRDefault="00827BB1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(эта надбавка не устанавливается работникам, для которых требования для занятия должности предусмотрено знание иностранного языка, что подтверждено соответствующим документом) </w:t>
      </w:r>
    </w:p>
    <w:p w:rsidR="00B03E1F" w:rsidRPr="00B03E1F" w:rsidRDefault="003E2B3B" w:rsidP="00B0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 </w:t>
      </w:r>
      <w:r w:rsidR="00827BB1">
        <w:rPr>
          <w:rFonts w:ascii="Times New Roman" w:hAnsi="Times New Roman" w:cs="Times New Roman"/>
          <w:sz w:val="24"/>
          <w:szCs w:val="24"/>
        </w:rPr>
        <w:t>- за проведение занятий по внеурочной деятельности –</w:t>
      </w:r>
      <w:r w:rsidR="00B03E1F" w:rsidRPr="00B0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E1F" w:rsidRPr="00B03E1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03E1F" w:rsidRPr="00B0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устанавливается за проведение педагогами школы </w:t>
      </w:r>
      <w:r w:rsidR="00B03E1F" w:rsidRPr="00B03E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внеурочных занятий начального </w:t>
      </w:r>
      <w:r w:rsidR="00B03E1F" w:rsidRPr="00B0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основного общего образования </w:t>
      </w:r>
      <w:r w:rsidR="00B03E1F" w:rsidRPr="00B03E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рамках ФГОС </w:t>
      </w:r>
      <w:r w:rsidR="00B03E1F" w:rsidRPr="00B03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образом:</w:t>
      </w:r>
    </w:p>
    <w:p w:rsidR="00B03E1F" w:rsidRPr="00B03E1F" w:rsidRDefault="00B03E1F" w:rsidP="00B0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3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Вд</w:t>
      </w:r>
      <w:proofErr w:type="spellEnd"/>
      <w:r w:rsidRPr="00B03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(1-9 </w:t>
      </w:r>
      <w:proofErr w:type="spellStart"/>
      <w:r w:rsidRPr="00B03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B03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.) = 30,00 руб. * Ку * </w:t>
      </w:r>
      <w:proofErr w:type="spellStart"/>
      <w:r w:rsidRPr="00B03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Кз</w:t>
      </w:r>
      <w:proofErr w:type="spellEnd"/>
      <w:r w:rsidRPr="00B03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где</w:t>
      </w:r>
    </w:p>
    <w:p w:rsidR="00B03E1F" w:rsidRPr="00B03E1F" w:rsidRDefault="00B03E1F" w:rsidP="00B03E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3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Вд</w:t>
      </w:r>
      <w:proofErr w:type="spellEnd"/>
      <w:r w:rsidRPr="00B0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доплата за проведение внеурочной деятельности в месяц;</w:t>
      </w:r>
    </w:p>
    <w:p w:rsidR="00B03E1F" w:rsidRPr="00B03E1F" w:rsidRDefault="00B03E1F" w:rsidP="00B03E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3E1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B0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занятий в неделю;</w:t>
      </w:r>
    </w:p>
    <w:p w:rsidR="00B03E1F" w:rsidRDefault="00B03E1F" w:rsidP="00B03E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- количество учащихся в классе.</w:t>
      </w:r>
    </w:p>
    <w:p w:rsidR="00B03E1F" w:rsidRPr="00B03E1F" w:rsidRDefault="00B03E1F" w:rsidP="00B03E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Коэффициент деления на группы К=А/В, где А – количество детей в классе, В –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количество детей в группе.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3.2. Повышающие коэффициенты за квалификационную категорию педагога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(А) могут составлять: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А=1,</w:t>
      </w:r>
      <w:r w:rsidR="00827BB1">
        <w:rPr>
          <w:rFonts w:ascii="Times New Roman" w:hAnsi="Times New Roman" w:cs="Times New Roman"/>
          <w:sz w:val="24"/>
          <w:szCs w:val="24"/>
        </w:rPr>
        <w:t>4</w:t>
      </w:r>
      <w:r w:rsidRPr="008A0E39">
        <w:rPr>
          <w:rFonts w:ascii="Times New Roman" w:hAnsi="Times New Roman" w:cs="Times New Roman"/>
          <w:sz w:val="24"/>
          <w:szCs w:val="24"/>
        </w:rPr>
        <w:t xml:space="preserve"> (для педагогических работников, имеющих высшую квалификационную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категорию);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А=1,</w:t>
      </w:r>
      <w:r w:rsidR="00827BB1">
        <w:rPr>
          <w:rFonts w:ascii="Times New Roman" w:hAnsi="Times New Roman" w:cs="Times New Roman"/>
          <w:sz w:val="24"/>
          <w:szCs w:val="24"/>
        </w:rPr>
        <w:t>2</w:t>
      </w:r>
      <w:r w:rsidRPr="008A0E39">
        <w:rPr>
          <w:rFonts w:ascii="Times New Roman" w:hAnsi="Times New Roman" w:cs="Times New Roman"/>
          <w:sz w:val="24"/>
          <w:szCs w:val="24"/>
        </w:rPr>
        <w:t xml:space="preserve"> - (для педагогических работников, имеющих первую квалификационную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категорию);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4. Размер доплаты за деление учащихся на подгруппы устанавливается один раз в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год на начало учебного года в соответствие с учебным планом школы в тех классах, где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="00D75722">
        <w:rPr>
          <w:rFonts w:ascii="Times New Roman" w:hAnsi="Times New Roman" w:cs="Times New Roman"/>
          <w:sz w:val="24"/>
          <w:szCs w:val="24"/>
        </w:rPr>
        <w:lastRenderedPageBreak/>
        <w:t>количество учащихся 20</w:t>
      </w:r>
      <w:r w:rsidRPr="008A0E39">
        <w:rPr>
          <w:rFonts w:ascii="Times New Roman" w:hAnsi="Times New Roman" w:cs="Times New Roman"/>
          <w:sz w:val="24"/>
          <w:szCs w:val="24"/>
        </w:rPr>
        <w:t xml:space="preserve"> учащихся и выше. Деление на группы устанавливается по следующим</w:t>
      </w:r>
      <w:r w:rsidR="00D7572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предметам: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По иностранному языку - со 2 класса;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По технологии – с 5 класса;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- По информатике – с </w:t>
      </w:r>
      <w:r w:rsidR="00381095">
        <w:rPr>
          <w:rFonts w:ascii="Times New Roman" w:hAnsi="Times New Roman" w:cs="Times New Roman"/>
          <w:sz w:val="24"/>
          <w:szCs w:val="24"/>
        </w:rPr>
        <w:t>5</w:t>
      </w:r>
      <w:r w:rsidRPr="008A0E39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где Кд = </w:t>
      </w:r>
      <w:proofErr w:type="gramStart"/>
      <w:r w:rsidRPr="008A0E39">
        <w:rPr>
          <w:rFonts w:ascii="Times New Roman" w:hAnsi="Times New Roman" w:cs="Times New Roman"/>
          <w:sz w:val="24"/>
          <w:szCs w:val="24"/>
        </w:rPr>
        <w:t>А :</w:t>
      </w:r>
      <w:proofErr w:type="gramEnd"/>
      <w:r w:rsidRPr="008A0E39">
        <w:rPr>
          <w:rFonts w:ascii="Times New Roman" w:hAnsi="Times New Roman" w:cs="Times New Roman"/>
          <w:sz w:val="24"/>
          <w:szCs w:val="24"/>
        </w:rPr>
        <w:t xml:space="preserve"> В ∙ К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А – количество учащихся в классе;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В – количество учащихся в подгруппе;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К – повышающий коэффициент за сложность и/или приоритетность предмета.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Образовательное учреждение вправе ввести дополнительные повышающие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коэффициенты, учитывающие специфику проведения занятий (обучение в специальных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(коррекционных) классах, в классах компенсирующего обучения, деление классов на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группы и др.) в рамках фонда оплаты труда.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4. Средства специального фонда распределяются следующим образом: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4.1. За проверку тетрадей</w:t>
      </w:r>
      <w:r w:rsidR="00135DED">
        <w:rPr>
          <w:rFonts w:ascii="Times New Roman" w:hAnsi="Times New Roman" w:cs="Times New Roman"/>
          <w:sz w:val="24"/>
          <w:szCs w:val="24"/>
        </w:rPr>
        <w:t xml:space="preserve"> по предметам: математика, русский язык, физика, информатика, английский язык, география, история, обществознание, биология, химия</w:t>
      </w:r>
      <w:r w:rsidR="009645AF">
        <w:rPr>
          <w:rFonts w:ascii="Times New Roman" w:hAnsi="Times New Roman" w:cs="Times New Roman"/>
          <w:sz w:val="24"/>
          <w:szCs w:val="24"/>
        </w:rPr>
        <w:t>, черчение</w:t>
      </w:r>
      <w:r w:rsidR="00135D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B3B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Проверка тетрадей</w:t>
      </w:r>
      <w:r w:rsidR="009645AF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</w:t>
      </w:r>
      <w:r w:rsidRPr="008A0E39">
        <w:rPr>
          <w:rFonts w:ascii="Times New Roman" w:hAnsi="Times New Roman" w:cs="Times New Roman"/>
          <w:sz w:val="24"/>
          <w:szCs w:val="24"/>
        </w:rPr>
        <w:t xml:space="preserve"> определяется стоимостью 1 тетради (недельная нагрузка) - 1-5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 xml:space="preserve">классы на 5; 6 классы – на 4; 7 классы – на 2; 8-9 классы – на </w:t>
      </w:r>
      <w:r w:rsidR="00310936" w:rsidRPr="008A0E39">
        <w:rPr>
          <w:rFonts w:ascii="Times New Roman" w:hAnsi="Times New Roman" w:cs="Times New Roman"/>
          <w:sz w:val="24"/>
          <w:szCs w:val="24"/>
        </w:rPr>
        <w:t>1</w:t>
      </w:r>
      <w:r w:rsidR="00310936">
        <w:rPr>
          <w:rFonts w:ascii="Times New Roman" w:hAnsi="Times New Roman" w:cs="Times New Roman"/>
          <w:sz w:val="24"/>
          <w:szCs w:val="24"/>
        </w:rPr>
        <w:t>,</w:t>
      </w:r>
      <w:r w:rsidR="00310936" w:rsidRPr="008A0E39">
        <w:rPr>
          <w:rFonts w:ascii="Times New Roman" w:hAnsi="Times New Roman" w:cs="Times New Roman"/>
          <w:sz w:val="24"/>
          <w:szCs w:val="24"/>
        </w:rPr>
        <w:t xml:space="preserve"> </w:t>
      </w:r>
      <w:r w:rsidR="00310936">
        <w:rPr>
          <w:rFonts w:ascii="Times New Roman" w:hAnsi="Times New Roman" w:cs="Times New Roman"/>
          <w:sz w:val="24"/>
          <w:szCs w:val="24"/>
        </w:rPr>
        <w:t>4</w:t>
      </w:r>
      <w:r w:rsidRPr="008A0E39">
        <w:rPr>
          <w:rFonts w:ascii="Times New Roman" w:hAnsi="Times New Roman" w:cs="Times New Roman"/>
          <w:sz w:val="24"/>
          <w:szCs w:val="24"/>
        </w:rPr>
        <w:t xml:space="preserve"> (месячная нагрузка) 25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(количество учащихся).</w:t>
      </w:r>
    </w:p>
    <w:p w:rsidR="009645AF" w:rsidRPr="00310936" w:rsidRDefault="009645AF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936">
        <w:rPr>
          <w:rFonts w:ascii="Times New Roman" w:hAnsi="Times New Roman" w:cs="Times New Roman"/>
          <w:sz w:val="24"/>
          <w:szCs w:val="24"/>
        </w:rPr>
        <w:t>Проверка тетрадей по физике, информатике, английскому языку, географии, истории, обществознанию, биологии, химии, черчению</w:t>
      </w:r>
      <w:r w:rsidR="00A75E6D" w:rsidRPr="00310936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310936">
        <w:rPr>
          <w:rFonts w:ascii="Times New Roman" w:hAnsi="Times New Roman" w:cs="Times New Roman"/>
          <w:sz w:val="24"/>
          <w:szCs w:val="24"/>
        </w:rPr>
        <w:t xml:space="preserve"> стоимостью 1 тетради</w:t>
      </w:r>
      <w:r w:rsidR="00310936" w:rsidRPr="00310936">
        <w:rPr>
          <w:rFonts w:ascii="Times New Roman" w:hAnsi="Times New Roman" w:cs="Times New Roman"/>
          <w:sz w:val="24"/>
          <w:szCs w:val="24"/>
        </w:rPr>
        <w:t xml:space="preserve"> (недельная нагрузка) 1-9 классы на1, 4 (месячная нагрузка) 25 (учащихся).</w:t>
      </w:r>
      <w:r w:rsidR="00A75E6D" w:rsidRPr="00310936">
        <w:rPr>
          <w:rFonts w:ascii="Times New Roman" w:hAnsi="Times New Roman" w:cs="Times New Roman"/>
          <w:sz w:val="24"/>
          <w:szCs w:val="24"/>
        </w:rPr>
        <w:t xml:space="preserve"> </w:t>
      </w:r>
      <w:r w:rsidRPr="00310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E39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8A0E39">
        <w:rPr>
          <w:rFonts w:ascii="Times New Roman" w:hAnsi="Times New Roman" w:cs="Times New Roman"/>
          <w:sz w:val="24"/>
          <w:szCs w:val="24"/>
        </w:rPr>
        <w:t xml:space="preserve"> – стоимость одной тетради для 1-го ученика, где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- 1класс –1 руб.;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- 2 класс – 1,5 руб.;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- 3 класс – 2,5 руб.;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- 4-9 классы – 3,0 руб.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4.2. За классное руководство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Размер доплаты за классное руководство устанавливается один раз в год на начало</w:t>
      </w:r>
      <w:r w:rsidR="00D7572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учебного года одновременно с возложением дополнительных обязанностей по</w:t>
      </w:r>
      <w:r w:rsidR="00D7572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осуществлению воспитательной работы в данном классе.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Доплата за классное руководство устанавливается за работу классного</w:t>
      </w:r>
      <w:r w:rsidR="00D7572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руководителя с родителями, подготовку родительских собраний, проведение мероприятий по всеобучу, организацию внеурочной деятельно</w:t>
      </w:r>
      <w:r w:rsidR="00D75722">
        <w:rPr>
          <w:rFonts w:ascii="Times New Roman" w:hAnsi="Times New Roman" w:cs="Times New Roman"/>
          <w:sz w:val="24"/>
          <w:szCs w:val="24"/>
        </w:rPr>
        <w:t xml:space="preserve">сти учащихся класса, организации </w:t>
      </w:r>
      <w:r w:rsidRPr="008A0E39">
        <w:rPr>
          <w:rFonts w:ascii="Times New Roman" w:hAnsi="Times New Roman" w:cs="Times New Roman"/>
          <w:sz w:val="24"/>
          <w:szCs w:val="24"/>
        </w:rPr>
        <w:t>питания учащихся, дежурство по школе, ведение социального паспорта класса и иные</w:t>
      </w:r>
      <w:r w:rsidR="00D7572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формы работы с классом.</w:t>
      </w:r>
    </w:p>
    <w:p w:rsidR="003E2B3B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Доплата устанавливается из расчета </w:t>
      </w:r>
      <w:r w:rsidR="006372CF">
        <w:rPr>
          <w:rFonts w:ascii="Times New Roman" w:hAnsi="Times New Roman" w:cs="Times New Roman"/>
          <w:sz w:val="24"/>
          <w:szCs w:val="24"/>
        </w:rPr>
        <w:t>7</w:t>
      </w:r>
      <w:r w:rsidRPr="008A0E39">
        <w:rPr>
          <w:rFonts w:ascii="Times New Roman" w:hAnsi="Times New Roman" w:cs="Times New Roman"/>
          <w:sz w:val="24"/>
          <w:szCs w:val="24"/>
        </w:rPr>
        <w:t>5</w:t>
      </w:r>
      <w:r w:rsidR="006372CF">
        <w:rPr>
          <w:rFonts w:ascii="Times New Roman" w:hAnsi="Times New Roman" w:cs="Times New Roman"/>
          <w:sz w:val="24"/>
          <w:szCs w:val="24"/>
        </w:rPr>
        <w:t>,55</w:t>
      </w:r>
      <w:r w:rsidRPr="008A0E39">
        <w:rPr>
          <w:rFonts w:ascii="Times New Roman" w:hAnsi="Times New Roman" w:cs="Times New Roman"/>
          <w:sz w:val="24"/>
          <w:szCs w:val="24"/>
        </w:rPr>
        <w:t xml:space="preserve"> руб. за ученика</w:t>
      </w:r>
      <w:r w:rsidR="006372CF">
        <w:rPr>
          <w:rFonts w:ascii="Times New Roman" w:hAnsi="Times New Roman" w:cs="Times New Roman"/>
          <w:sz w:val="24"/>
          <w:szCs w:val="24"/>
        </w:rPr>
        <w:t xml:space="preserve"> во 2 - 8 классах</w:t>
      </w:r>
      <w:r w:rsidRPr="008A0E39">
        <w:rPr>
          <w:rFonts w:ascii="Times New Roman" w:hAnsi="Times New Roman" w:cs="Times New Roman"/>
          <w:sz w:val="24"/>
          <w:szCs w:val="24"/>
        </w:rPr>
        <w:t>.</w:t>
      </w:r>
    </w:p>
    <w:p w:rsidR="006372CF" w:rsidRPr="008A0E39" w:rsidRDefault="006372CF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Доплата </w:t>
      </w:r>
      <w:r w:rsidRPr="008A0E39">
        <w:rPr>
          <w:rFonts w:ascii="Times New Roman" w:hAnsi="Times New Roman" w:cs="Times New Roman"/>
          <w:sz w:val="24"/>
          <w:szCs w:val="24"/>
        </w:rPr>
        <w:t xml:space="preserve">устанавливается из расчета </w:t>
      </w:r>
      <w:r>
        <w:rPr>
          <w:rFonts w:ascii="Times New Roman" w:hAnsi="Times New Roman" w:cs="Times New Roman"/>
          <w:sz w:val="24"/>
          <w:szCs w:val="24"/>
        </w:rPr>
        <w:t>80,00</w:t>
      </w:r>
      <w:r w:rsidRPr="008A0E39">
        <w:rPr>
          <w:rFonts w:ascii="Times New Roman" w:hAnsi="Times New Roman" w:cs="Times New Roman"/>
          <w:sz w:val="24"/>
          <w:szCs w:val="24"/>
        </w:rPr>
        <w:t xml:space="preserve"> руб. за ученика</w:t>
      </w:r>
      <w:r>
        <w:rPr>
          <w:rFonts w:ascii="Times New Roman" w:hAnsi="Times New Roman" w:cs="Times New Roman"/>
          <w:sz w:val="24"/>
          <w:szCs w:val="24"/>
        </w:rPr>
        <w:t xml:space="preserve"> в 1, 9 классах</w:t>
      </w:r>
      <w:r w:rsidRPr="008A0E39">
        <w:rPr>
          <w:rFonts w:ascii="Times New Roman" w:hAnsi="Times New Roman" w:cs="Times New Roman"/>
          <w:sz w:val="24"/>
          <w:szCs w:val="24"/>
        </w:rPr>
        <w:t>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4.3. Ежемесячные доплаты устанавливаются в размере: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- за классное руководство – из расчета </w:t>
      </w:r>
      <w:r w:rsidR="006372CF">
        <w:rPr>
          <w:rFonts w:ascii="Times New Roman" w:hAnsi="Times New Roman" w:cs="Times New Roman"/>
          <w:sz w:val="24"/>
          <w:szCs w:val="24"/>
        </w:rPr>
        <w:t>7</w:t>
      </w:r>
      <w:r w:rsidRPr="008A0E39">
        <w:rPr>
          <w:rFonts w:ascii="Times New Roman" w:hAnsi="Times New Roman" w:cs="Times New Roman"/>
          <w:sz w:val="24"/>
          <w:szCs w:val="24"/>
        </w:rPr>
        <w:t>5,</w:t>
      </w:r>
      <w:r w:rsidR="006372CF">
        <w:rPr>
          <w:rFonts w:ascii="Times New Roman" w:hAnsi="Times New Roman" w:cs="Times New Roman"/>
          <w:sz w:val="24"/>
          <w:szCs w:val="24"/>
        </w:rPr>
        <w:t>55</w:t>
      </w:r>
      <w:r w:rsidRPr="008A0E39">
        <w:rPr>
          <w:rFonts w:ascii="Times New Roman" w:hAnsi="Times New Roman" w:cs="Times New Roman"/>
          <w:sz w:val="24"/>
          <w:szCs w:val="24"/>
        </w:rPr>
        <w:t xml:space="preserve"> рублей за 1 ученика</w:t>
      </w:r>
      <w:r w:rsidR="006372CF">
        <w:rPr>
          <w:rFonts w:ascii="Times New Roman" w:hAnsi="Times New Roman" w:cs="Times New Roman"/>
          <w:sz w:val="24"/>
          <w:szCs w:val="24"/>
        </w:rPr>
        <w:t xml:space="preserve"> во 2-8 классах, 80,00 рублей в 1, 9 классах</w:t>
      </w:r>
      <w:r w:rsidRPr="008A0E39">
        <w:rPr>
          <w:rFonts w:ascii="Times New Roman" w:hAnsi="Times New Roman" w:cs="Times New Roman"/>
          <w:sz w:val="24"/>
          <w:szCs w:val="24"/>
        </w:rPr>
        <w:t>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- за проверку тетрадей – </w:t>
      </w:r>
      <w:r w:rsidR="006372CF" w:rsidRPr="008A0E39">
        <w:rPr>
          <w:rFonts w:ascii="Times New Roman" w:hAnsi="Times New Roman" w:cs="Times New Roman"/>
          <w:sz w:val="24"/>
          <w:szCs w:val="24"/>
        </w:rPr>
        <w:t>согласно методике</w:t>
      </w:r>
      <w:r w:rsidRPr="008A0E39">
        <w:rPr>
          <w:rFonts w:ascii="Times New Roman" w:hAnsi="Times New Roman" w:cs="Times New Roman"/>
          <w:sz w:val="24"/>
          <w:szCs w:val="24"/>
        </w:rPr>
        <w:t>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совмещение профессий – до 20 000,00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выполнение обязанностей р</w:t>
      </w:r>
      <w:r w:rsidR="00D75722">
        <w:rPr>
          <w:rFonts w:ascii="Times New Roman" w:hAnsi="Times New Roman" w:cs="Times New Roman"/>
          <w:sz w:val="24"/>
          <w:szCs w:val="24"/>
        </w:rPr>
        <w:t>уководителя МО</w:t>
      </w:r>
      <w:r w:rsidRPr="008A0E39">
        <w:rPr>
          <w:rFonts w:ascii="Times New Roman" w:hAnsi="Times New Roman" w:cs="Times New Roman"/>
          <w:sz w:val="24"/>
          <w:szCs w:val="24"/>
        </w:rPr>
        <w:t xml:space="preserve"> – до 5 000,00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работу экспериментальной и инновационной площадки – до 15 000,00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ведение сайта школы – до 15 000,00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ведение сайта класса в рамках реализации ФГОС – до 10 000,00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- за выполнение работы секретаря педагогического совета – до </w:t>
      </w:r>
      <w:r w:rsidR="00DC6742">
        <w:rPr>
          <w:rFonts w:ascii="Times New Roman" w:hAnsi="Times New Roman" w:cs="Times New Roman"/>
          <w:sz w:val="24"/>
          <w:szCs w:val="24"/>
        </w:rPr>
        <w:t>1 0</w:t>
      </w:r>
      <w:r w:rsidRPr="008A0E39">
        <w:rPr>
          <w:rFonts w:ascii="Times New Roman" w:hAnsi="Times New Roman" w:cs="Times New Roman"/>
          <w:sz w:val="24"/>
          <w:szCs w:val="24"/>
        </w:rPr>
        <w:t>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проведение нестандартных форм уроков в рамках реализации ФГОС – до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5 000,00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выявление и активизацию творческих возможностей и способностей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обучающихся в рамках реализации ФГОС – до 5 000,00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- за </w:t>
      </w:r>
      <w:r w:rsidR="00521EEA">
        <w:rPr>
          <w:rFonts w:ascii="Times New Roman" w:hAnsi="Times New Roman" w:cs="Times New Roman"/>
          <w:sz w:val="24"/>
          <w:szCs w:val="24"/>
        </w:rPr>
        <w:t>выполнение обязанностей педагога - организатора</w:t>
      </w:r>
      <w:r w:rsidRPr="008A0E39">
        <w:rPr>
          <w:rFonts w:ascii="Times New Roman" w:hAnsi="Times New Roman" w:cs="Times New Roman"/>
          <w:sz w:val="24"/>
          <w:szCs w:val="24"/>
        </w:rPr>
        <w:t xml:space="preserve"> – до </w:t>
      </w:r>
      <w:r w:rsidR="00521EEA">
        <w:rPr>
          <w:rFonts w:ascii="Times New Roman" w:hAnsi="Times New Roman" w:cs="Times New Roman"/>
          <w:sz w:val="24"/>
          <w:szCs w:val="24"/>
        </w:rPr>
        <w:t>1</w:t>
      </w:r>
      <w:r w:rsidRPr="008A0E39">
        <w:rPr>
          <w:rFonts w:ascii="Times New Roman" w:hAnsi="Times New Roman" w:cs="Times New Roman"/>
          <w:sz w:val="24"/>
          <w:szCs w:val="24"/>
        </w:rPr>
        <w:t>5 000,00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 - за применение с интерактивного оборудования и электронной школы в рамках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реализации ФГОС – до 1 500,00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осуществление контроля по сохранности лабораторного оборудования в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творческой лаборатории, ДКЦ и лингафонном кабинете – до 5 000,00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 - за организацию физкультурно-спортивной работы – до 2 000,00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работу руководителя спортивно-физкультурного клуба – до 15 000,00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педагогическое сопровождение обучающихся в рамках реализации ФГОС – до</w:t>
      </w:r>
      <w:r w:rsidR="00FD5A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0E39">
        <w:rPr>
          <w:rFonts w:ascii="Times New Roman" w:hAnsi="Times New Roman" w:cs="Times New Roman"/>
          <w:sz w:val="24"/>
          <w:szCs w:val="24"/>
        </w:rPr>
        <w:t>5 000,00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коррекционно-развивающие занятия в рамках реализации ФГОС – до 3 000,00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- за работу координатора кадетских классов – до </w:t>
      </w:r>
      <w:r w:rsidR="009645AF">
        <w:rPr>
          <w:rFonts w:ascii="Times New Roman" w:hAnsi="Times New Roman" w:cs="Times New Roman"/>
          <w:sz w:val="24"/>
          <w:szCs w:val="24"/>
        </w:rPr>
        <w:t>2</w:t>
      </w:r>
      <w:r w:rsidRPr="008A0E39">
        <w:rPr>
          <w:rFonts w:ascii="Times New Roman" w:hAnsi="Times New Roman" w:cs="Times New Roman"/>
          <w:sz w:val="24"/>
          <w:szCs w:val="24"/>
        </w:rPr>
        <w:t xml:space="preserve">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- за работу куратора кадетских классов – до </w:t>
      </w:r>
      <w:r w:rsidR="009645AF">
        <w:rPr>
          <w:rFonts w:ascii="Times New Roman" w:hAnsi="Times New Roman" w:cs="Times New Roman"/>
          <w:sz w:val="24"/>
          <w:szCs w:val="24"/>
        </w:rPr>
        <w:t>6</w:t>
      </w:r>
      <w:r w:rsidRPr="008A0E39">
        <w:rPr>
          <w:rFonts w:ascii="Times New Roman" w:hAnsi="Times New Roman" w:cs="Times New Roman"/>
          <w:sz w:val="24"/>
          <w:szCs w:val="24"/>
        </w:rPr>
        <w:t xml:space="preserve">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индивидуализацию и вариативность учебного процесса в работе с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обучающимися при изучении иностранных языков – до 5 000,00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- за сопровождение обучающихся на школьном автобусе – до </w:t>
      </w:r>
      <w:r w:rsidR="00DC6742">
        <w:rPr>
          <w:rFonts w:ascii="Times New Roman" w:hAnsi="Times New Roman" w:cs="Times New Roman"/>
          <w:sz w:val="24"/>
          <w:szCs w:val="24"/>
        </w:rPr>
        <w:t>10</w:t>
      </w:r>
      <w:r w:rsidRPr="008A0E39">
        <w:rPr>
          <w:rFonts w:ascii="Times New Roman" w:hAnsi="Times New Roman" w:cs="Times New Roman"/>
          <w:sz w:val="24"/>
          <w:szCs w:val="24"/>
        </w:rPr>
        <w:t xml:space="preserve">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организацию мониторинга учебного процесса – до 2 000,00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методическое сопровождение и контроль за учебно-воспитательным процессом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– до 25 000,00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lastRenderedPageBreak/>
        <w:t>- за работу куратора по духовно-нравственному воспитанию и развитию – до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10 000,00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-за применение иностранных языков в учебном процессе – до 5 000 рублей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наставничество молодых педагогов – 3000 рублей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повышение квалификации с I категории на высшую (сроком на 5 лет) – 5 000,00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-за расширение функциональных обязанностей – до 5000 рублей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административным работникам: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выполнение статистической отчетности – до 5 000,00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увеличение объема выполняемой работы – до 10 000,00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учебно-вспомогательному персоналу: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ведение документации по школьной столовой – до 2 000,00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совмещение профессий – до 10 000,00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расширение функциональных обязанностей – до 5 000,00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расширение и увеличение объема работ – до 8 000,00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работу с библиотечным фондом – до 10 000,00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расширение сферы обслуживания – до 10 000,00 рублей;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организацию осуществления комплекса мероприятий по воспитанию,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образованию, развитию и социальной защите личности в учреждении – до 10 000,00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рублей;</w:t>
      </w:r>
    </w:p>
    <w:p w:rsidR="003E2B3B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- за ведение работы клуба (психолого-педагогическое направление и спортивно-оздоровительное направление) – до 15 000,00 рублей</w:t>
      </w:r>
      <w:r w:rsidR="00836F05">
        <w:rPr>
          <w:rFonts w:ascii="Times New Roman" w:hAnsi="Times New Roman" w:cs="Times New Roman"/>
          <w:sz w:val="24"/>
          <w:szCs w:val="24"/>
        </w:rPr>
        <w:t>;</w:t>
      </w:r>
    </w:p>
    <w:p w:rsidR="00836F05" w:rsidRDefault="00836F05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водителям:</w:t>
      </w:r>
    </w:p>
    <w:p w:rsidR="00836F05" w:rsidRPr="008A0E39" w:rsidRDefault="00836F05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техническое и санитарное состояние автобуса;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4.4. При наличии экономии средств специального фонда возможны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дополнительное распределение выплат за качественно выполненную работу по приказам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директора.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5. Лишение или уменьшение размера доплат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5.1. Доплата уменьшается (или отменяется полностью) на определенный срок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(или навсегда) при ухудшении качества работы, несвоевременном выполнении заданий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или за недобросовестное исполнение своих должностных обязанностей, выявленных в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  <w:r w:rsidRPr="008A0E39">
        <w:rPr>
          <w:rFonts w:ascii="Times New Roman" w:hAnsi="Times New Roman" w:cs="Times New Roman"/>
          <w:sz w:val="24"/>
          <w:szCs w:val="24"/>
        </w:rPr>
        <w:t>результате проведенной проверки, при нарушении трудовой дисциплины.</w:t>
      </w:r>
    </w:p>
    <w:p w:rsidR="00FD5A12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>5.2. Лишение доплаты оформляется приказом директора школы.</w:t>
      </w:r>
      <w:r w:rsidR="00FD5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B3B" w:rsidRPr="008A0E39" w:rsidRDefault="003E2B3B" w:rsidP="008A0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3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D05CCF">
        <w:rPr>
          <w:rFonts w:ascii="Times New Roman" w:hAnsi="Times New Roman" w:cs="Times New Roman"/>
          <w:sz w:val="24"/>
          <w:szCs w:val="24"/>
        </w:rPr>
        <w:t>действует</w:t>
      </w:r>
      <w:r w:rsidRPr="008A0E39">
        <w:rPr>
          <w:rFonts w:ascii="Times New Roman" w:hAnsi="Times New Roman" w:cs="Times New Roman"/>
          <w:sz w:val="24"/>
          <w:szCs w:val="24"/>
        </w:rPr>
        <w:t xml:space="preserve"> с 01.</w:t>
      </w:r>
      <w:r w:rsidR="00DC6742">
        <w:rPr>
          <w:rFonts w:ascii="Times New Roman" w:hAnsi="Times New Roman" w:cs="Times New Roman"/>
          <w:sz w:val="24"/>
          <w:szCs w:val="24"/>
        </w:rPr>
        <w:t>01</w:t>
      </w:r>
      <w:r w:rsidR="00651E76">
        <w:rPr>
          <w:rFonts w:ascii="Times New Roman" w:hAnsi="Times New Roman" w:cs="Times New Roman"/>
          <w:sz w:val="24"/>
          <w:szCs w:val="24"/>
        </w:rPr>
        <w:t>.20</w:t>
      </w:r>
      <w:r w:rsidR="00DC6742">
        <w:rPr>
          <w:rFonts w:ascii="Times New Roman" w:hAnsi="Times New Roman" w:cs="Times New Roman"/>
          <w:sz w:val="24"/>
          <w:szCs w:val="24"/>
        </w:rPr>
        <w:t>21</w:t>
      </w:r>
      <w:r w:rsidRPr="008A0E39">
        <w:rPr>
          <w:rFonts w:ascii="Times New Roman" w:hAnsi="Times New Roman" w:cs="Times New Roman"/>
          <w:sz w:val="24"/>
          <w:szCs w:val="24"/>
        </w:rPr>
        <w:t xml:space="preserve"> г. </w:t>
      </w:r>
    </w:p>
    <w:sectPr w:rsidR="003E2B3B" w:rsidRPr="008A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789"/>
    <w:multiLevelType w:val="multilevel"/>
    <w:tmpl w:val="CB20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78"/>
    <w:rsid w:val="000601EE"/>
    <w:rsid w:val="000F162B"/>
    <w:rsid w:val="00135DED"/>
    <w:rsid w:val="001B6AAC"/>
    <w:rsid w:val="002343A9"/>
    <w:rsid w:val="00241ED6"/>
    <w:rsid w:val="00310936"/>
    <w:rsid w:val="00381095"/>
    <w:rsid w:val="003E2B3B"/>
    <w:rsid w:val="00521EEA"/>
    <w:rsid w:val="0056049E"/>
    <w:rsid w:val="0058295F"/>
    <w:rsid w:val="006372CF"/>
    <w:rsid w:val="00651E76"/>
    <w:rsid w:val="007A53ED"/>
    <w:rsid w:val="00827BB1"/>
    <w:rsid w:val="00836F05"/>
    <w:rsid w:val="00870C78"/>
    <w:rsid w:val="008A0E39"/>
    <w:rsid w:val="00951B7F"/>
    <w:rsid w:val="009645AF"/>
    <w:rsid w:val="00A75E6D"/>
    <w:rsid w:val="00B03E1F"/>
    <w:rsid w:val="00BE0E87"/>
    <w:rsid w:val="00CC7E2F"/>
    <w:rsid w:val="00D05CCF"/>
    <w:rsid w:val="00D75722"/>
    <w:rsid w:val="00DC6742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DDC1"/>
  <w15:docId w15:val="{6C1E1669-F37A-49CD-827A-75461AE1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cp:lastPrinted>2021-02-05T12:14:00Z</cp:lastPrinted>
  <dcterms:created xsi:type="dcterms:W3CDTF">2022-10-20T11:39:00Z</dcterms:created>
  <dcterms:modified xsi:type="dcterms:W3CDTF">2022-10-20T11:39:00Z</dcterms:modified>
</cp:coreProperties>
</file>