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9C" w:rsidRDefault="00507C9C" w:rsidP="00507C9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 w:rsidRPr="00507C9C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Муниципальное  образование </w:t>
      </w:r>
    </w:p>
    <w:p w:rsidR="00507C9C" w:rsidRPr="00507C9C" w:rsidRDefault="00507C9C" w:rsidP="00507C9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 w:rsidRPr="00507C9C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«Зеленоградский </w:t>
      </w: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муниципальный</w:t>
      </w:r>
      <w:r w:rsidRPr="00507C9C"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 Калининградской области</w:t>
      </w:r>
      <w:r w:rsidRPr="00507C9C">
        <w:rPr>
          <w:rFonts w:ascii="Times New Roman" w:eastAsia="Calibri" w:hAnsi="Times New Roman" w:cs="Times New Roman"/>
          <w:sz w:val="28"/>
          <w:szCs w:val="20"/>
          <w:lang w:val="ru-RU" w:eastAsia="ru-RU"/>
        </w:rPr>
        <w:t>»</w:t>
      </w:r>
    </w:p>
    <w:p w:rsidR="00507C9C" w:rsidRPr="00507C9C" w:rsidRDefault="00507C9C" w:rsidP="00507C9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0"/>
          <w:lang w:val="ru-RU" w:eastAsia="ru-RU"/>
        </w:rPr>
      </w:pPr>
      <w:r w:rsidRPr="00507C9C">
        <w:rPr>
          <w:rFonts w:ascii="Times New Roman" w:eastAsia="Calibri" w:hAnsi="Times New Roman" w:cs="Times New Roman"/>
          <w:b/>
          <w:sz w:val="28"/>
          <w:szCs w:val="20"/>
          <w:lang w:val="ru-RU" w:eastAsia="ru-RU"/>
        </w:rPr>
        <w:t>Муниципальное автономное общеобразовательное учреждение</w:t>
      </w:r>
    </w:p>
    <w:p w:rsidR="00507C9C" w:rsidRPr="00507C9C" w:rsidRDefault="00507C9C" w:rsidP="00507C9C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0"/>
          <w:lang w:val="ru-RU" w:eastAsia="ru-RU"/>
        </w:rPr>
      </w:pPr>
      <w:r w:rsidRPr="00507C9C">
        <w:rPr>
          <w:rFonts w:ascii="Times New Roman" w:eastAsia="Calibri" w:hAnsi="Times New Roman" w:cs="Times New Roman"/>
          <w:b/>
          <w:sz w:val="28"/>
          <w:szCs w:val="20"/>
          <w:lang w:val="ru-RU" w:eastAsia="ru-RU"/>
        </w:rPr>
        <w:t>основная общеобразовательная школа п.Грачевка</w:t>
      </w:r>
    </w:p>
    <w:p w:rsidR="00507C9C" w:rsidRPr="00507C9C" w:rsidRDefault="00507C9C" w:rsidP="00507C9C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 w:rsidRPr="00507C9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CD158" wp14:editId="0EF7EA5F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515100" cy="19050"/>
                <wp:effectExtent l="1905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4CA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5.3pt" to="51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59WAIAAGgEAAAOAAAAZHJzL2Uyb0RvYy54bWysVM2O0zAQviPxDpbv3STdtrRR0xVqWi4L&#10;rLTLA7i200Q4tmV7m1YICfaMtI/AK3AAaaUFniF9I8buj3bhghA5OGPPzJdvvhlnfLauBVpxYysl&#10;M5ycxBhxSRWr5DLDb67mnSFG1hHJiFCSZ3jDLT6bPH0ybnTKu6pUgnGDAETatNEZLp3TaRRZWvKa&#10;2BOluQRnoUxNHGzNMmKGNIBei6gbx4OoUYZpoyi3Fk7znRNPAn5RcOpeF4XlDokMAzcXVhPWhV+j&#10;yZikS0N0WdE9DfIPLGpSSfjoESonjqBrU/0BVVfUKKsKd0JVHamiqCgPNUA1SfxbNZcl0TzUAuJY&#10;fZTJ/j9Y+mp1YVDFMtzFSJIaWtR+3n7Y3rbf2y/bW7T92P5sv7Vf27v2R3u3vQH7fvsJbO9s7/fH&#10;t6jrlWy0TQFwKi+M14Ku5aU+V/StRVJNSyKXPFR0tdHwmcRnRI9S/MZq4LNoXioGMeTaqSDrujC1&#10;hwTB0Dp0b3PsHl87ROFw0E/6SQxNpuBLRnE/dDci6SFZG+tecFUjb2RYVNKLS1KyOrfOkyHpIcQf&#10;SzWvhAgDIiRqMnw63MHXGuRiCxGSrRIV84E+xZrlYioMWhE/buEJVYLnYZhR15IF4JITNtvbjlRi&#10;ZwMRIT0elAbU9tZunt6N4tFsOBv2Or3uYNbpxXneeT6f9jqDefKsn5/m02mevPfUkl5aVoxx6dkd&#10;Zjvp/d3s7G/ZbiqP032UJHqMHrQDsod3IB1669u5G4yFYpsLc+g5jHMI3l89f18e7sF++IOY/AIA&#10;AP//AwBQSwMEFAAGAAgAAAAhAKVVxXzcAAAACQEAAA8AAABkcnMvZG93bnJldi54bWxMj8FOw0AM&#10;RO9I/MPKSNzaXQpEELKpSqUKVfRC4QPcxE2iZr1Rdtsmf49zgtvYMxo/Z8vBtepCfWg8W3iYG1DE&#10;hS8briz8fG9mL6BCRC6x9UwWRgqwzG9vMkxLf+UvuuxjpaSEQ4oW6hi7VOtQ1OQwzH1HLN7R9w6j&#10;jH2lyx6vUu5avTAm0Q4blgs1drSuqTjtz85CPJmPz3fcjCt33MbqdSzcdr2z9v5uWL2BijTEvzBM&#10;+IIOuTAd/JnLoFoLs+cnScreJKAm3ywmdRD1mIDOM/3/g/wXAAD//wMAUEsBAi0AFAAGAAgAAAAh&#10;ALaDOJL+AAAA4QEAABMAAAAAAAAAAAAAAAAAAAAAAFtDb250ZW50X1R5cGVzXS54bWxQSwECLQAU&#10;AAYACAAAACEAOP0h/9YAAACUAQAACwAAAAAAAAAAAAAAAAAvAQAAX3JlbHMvLnJlbHNQSwECLQAU&#10;AAYACAAAACEAzmf+fVgCAABoBAAADgAAAAAAAAAAAAAAAAAuAgAAZHJzL2Uyb0RvYy54bWxQSwEC&#10;LQAUAAYACAAAACEApVXFfNwAAAAJAQAADwAAAAAAAAAAAAAAAACyBAAAZHJzL2Rvd25yZXYueG1s&#10;UEsFBgAAAAAEAAQA8wAAALsFAAAAAA==&#10;" strokeweight="3pt">
                <v:stroke linestyle="thinThin"/>
              </v:line>
            </w:pict>
          </mc:Fallback>
        </mc:AlternateContent>
      </w:r>
    </w:p>
    <w:tbl>
      <w:tblPr>
        <w:tblpPr w:leftFromText="180" w:rightFromText="180" w:vertAnchor="text" w:horzAnchor="page" w:tblpX="6283" w:tblpY="-64"/>
        <w:tblW w:w="5386" w:type="dxa"/>
        <w:tblLook w:val="00A0" w:firstRow="1" w:lastRow="0" w:firstColumn="1" w:lastColumn="0" w:noHBand="0" w:noVBand="0"/>
      </w:tblPr>
      <w:tblGrid>
        <w:gridCol w:w="5386"/>
      </w:tblGrid>
      <w:tr w:rsidR="00507C9C" w:rsidRPr="00923779" w:rsidTr="00507C9C">
        <w:trPr>
          <w:trHeight w:val="2108"/>
        </w:trPr>
        <w:tc>
          <w:tcPr>
            <w:tcW w:w="5386" w:type="dxa"/>
          </w:tcPr>
          <w:p w:rsidR="00507C9C" w:rsidRPr="00507C9C" w:rsidRDefault="00507C9C" w:rsidP="00507C9C">
            <w:pPr>
              <w:spacing w:before="0" w:beforeAutospacing="0" w:after="0" w:afterAutospacing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7C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507C9C" w:rsidRPr="00507C9C" w:rsidRDefault="00507C9C" w:rsidP="00507C9C">
            <w:pPr>
              <w:spacing w:before="0" w:beforeAutospacing="0" w:after="0" w:afterAutospacing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7C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 МАОУ ООШ п. Грачевка</w:t>
            </w:r>
          </w:p>
          <w:p w:rsidR="00507C9C" w:rsidRPr="00507C9C" w:rsidRDefault="00507C9C" w:rsidP="00507C9C">
            <w:pPr>
              <w:spacing w:before="0" w:beforeAutospacing="0" w:after="0" w:afterAutospacing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7C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  М. Н. Коноваленко</w:t>
            </w:r>
          </w:p>
          <w:p w:rsidR="00507C9C" w:rsidRPr="00507C9C" w:rsidRDefault="00507C9C" w:rsidP="00507C9C">
            <w:pPr>
              <w:spacing w:before="0" w:beforeAutospacing="0" w:after="0" w:afterAutospacing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07C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приказ №</w:t>
            </w:r>
            <w:r w:rsidR="009237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от </w:t>
            </w:r>
            <w:r w:rsidR="009237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92377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Pr="00507C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  <w:p w:rsidR="00507C9C" w:rsidRPr="00507C9C" w:rsidRDefault="00507C9C" w:rsidP="00507C9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507C9C" w:rsidRPr="00923779" w:rsidTr="00507C9C">
        <w:trPr>
          <w:trHeight w:val="198"/>
        </w:trPr>
        <w:tc>
          <w:tcPr>
            <w:tcW w:w="5386" w:type="dxa"/>
          </w:tcPr>
          <w:p w:rsidR="00507C9C" w:rsidRPr="00507C9C" w:rsidRDefault="00507C9C" w:rsidP="00507C9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val="ru-RU" w:eastAsia="ru-RU"/>
              </w:rPr>
            </w:pPr>
          </w:p>
        </w:tc>
      </w:tr>
    </w:tbl>
    <w:p w:rsidR="00507C9C" w:rsidRDefault="00507C9C" w:rsidP="00507C9C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СОГЛАСОВАНО</w:t>
      </w:r>
    </w:p>
    <w:p w:rsidR="00507C9C" w:rsidRDefault="00507C9C" w:rsidP="00507C9C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Педагогическим советом</w:t>
      </w:r>
    </w:p>
    <w:p w:rsidR="00507C9C" w:rsidRDefault="00507C9C" w:rsidP="00507C9C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МАОУ ООШ п.Грачевка</w:t>
      </w:r>
    </w:p>
    <w:p w:rsidR="00507C9C" w:rsidRDefault="00507C9C" w:rsidP="00507C9C">
      <w:pPr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 xml:space="preserve">Протокол № ______ </w:t>
      </w:r>
    </w:p>
    <w:p w:rsidR="00507C9C" w:rsidRPr="00507C9C" w:rsidRDefault="00507C9C" w:rsidP="00507C9C">
      <w:pPr>
        <w:suppressAutoHyphens/>
        <w:spacing w:before="0" w:beforeAutospacing="0" w:after="0" w:afterAutospacing="0"/>
        <w:rPr>
          <w:rFonts w:ascii="Times New Roman" w:eastAsia="Arial" w:hAnsi="Times New Roman" w:cs="Calibri"/>
          <w:sz w:val="28"/>
          <w:szCs w:val="28"/>
          <w:lang w:val="ru-RU" w:eastAsia="ar-SA"/>
        </w:rPr>
      </w:pPr>
      <w:r>
        <w:rPr>
          <w:rFonts w:ascii="Times New Roman" w:eastAsia="Calibri" w:hAnsi="Times New Roman" w:cs="Times New Roman"/>
          <w:sz w:val="28"/>
          <w:szCs w:val="20"/>
          <w:lang w:val="ru-RU" w:eastAsia="ru-RU"/>
        </w:rPr>
        <w:t>от _______2022 г.</w:t>
      </w:r>
    </w:p>
    <w:p w:rsidR="00507C9C" w:rsidRDefault="00507C9C" w:rsidP="00507C9C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07C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РЕЗУЛЬТАТАХ САМООБСЛЕДОВАНИЯ 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МУНИЦИПАЛЬНОГО АВТОНОМНОГО 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ОБЩЕОБРАЗОВАТЕЛЬНОГО УЧРЕЖДЕНИЯ 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ОСНОВНАЯ ОБЩЕОБРАЗОВАТЕЛЬНАЯ ШКОЛА 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П.ГРАЧЕВКА ЗА 2021 ГОД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7C9C" w:rsidRP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07C9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п.Грачевка</w:t>
      </w:r>
    </w:p>
    <w:p w:rsidR="00507C9C" w:rsidRDefault="00507C9C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53BCE" w:rsidRPr="00E62963" w:rsidRDefault="00753BCE" w:rsidP="00937E3E">
      <w:pPr>
        <w:pStyle w:val="a3"/>
        <w:spacing w:before="0" w:beforeAutospacing="0" w:after="0" w:afterAutospacing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296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Общие сведения об образовательной организации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5954"/>
      </w:tblGrid>
      <w:tr w:rsidR="00753BCE" w:rsidRPr="00923779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  образовательной 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Муниципальное</w:t>
            </w: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автономное общеобразовательное учреждение основная общеобразовательная школа п.Грачевка</w:t>
            </w:r>
          </w:p>
        </w:tc>
      </w:tr>
      <w:tr w:rsidR="00753BCE" w:rsidRPr="00E62963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Коноваленко Марина Насыровна</w:t>
            </w:r>
          </w:p>
        </w:tc>
      </w:tr>
      <w:tr w:rsidR="00753BCE" w:rsidRPr="00923779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238554, Калининградская область. Зеленоградский район, п.Грачевка, ул.Школьная, д.1а</w:t>
            </w:r>
          </w:p>
        </w:tc>
      </w:tr>
      <w:tr w:rsidR="00753BCE" w:rsidRPr="00E62963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sz w:val="28"/>
                <w:szCs w:val="28"/>
              </w:rPr>
              <w:t>8 (40150) 4-76-35</w:t>
            </w:r>
          </w:p>
        </w:tc>
      </w:tr>
      <w:tr w:rsidR="00753BCE" w:rsidRPr="00E62963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Style w:val="x-phmenubutton"/>
                <w:rFonts w:ascii="Times New Roman" w:hAnsi="Times New Roman" w:cs="Times New Roman"/>
                <w:iCs/>
                <w:sz w:val="28"/>
                <w:szCs w:val="28"/>
              </w:rPr>
              <w:t>grachevka.07@mail.ru</w:t>
            </w:r>
          </w:p>
        </w:tc>
      </w:tr>
      <w:tr w:rsidR="00753BCE" w:rsidRPr="00923779" w:rsidTr="00E676C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Учреди</w:t>
            </w: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 администрации</w:t>
            </w: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6296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образования "Зеленоградский</w:t>
            </w: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62963">
              <w:rPr>
                <w:rStyle w:val="fontstyle01"/>
                <w:rFonts w:ascii="Times New Roman" w:hAnsi="Times New Roman" w:cs="Times New Roman"/>
                <w:sz w:val="28"/>
                <w:szCs w:val="28"/>
                <w:lang w:val="ru-RU"/>
              </w:rPr>
              <w:t>городской округ»</w:t>
            </w:r>
          </w:p>
        </w:tc>
      </w:tr>
      <w:tr w:rsidR="00753BCE" w:rsidRPr="00E62963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9E2A38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1967 год</w:t>
            </w:r>
          </w:p>
        </w:tc>
      </w:tr>
      <w:tr w:rsidR="00753BCE" w:rsidRPr="00923779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9E2A38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12.02.2015 г № ОО-1433, серия 39Л01 № 0000305</w:t>
            </w:r>
          </w:p>
        </w:tc>
      </w:tr>
      <w:tr w:rsidR="00753BCE" w:rsidRPr="00923779" w:rsidTr="00753BCE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Свидетельство о государственной аккредитации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BCE" w:rsidRPr="00E62963" w:rsidRDefault="00753BCE" w:rsidP="00E62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="00E62963" w:rsidRPr="00E629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30.05.2012 г. № 1159, серия ОП № 002940; срок действия до 30.05.2024</w:t>
            </w:r>
          </w:p>
        </w:tc>
      </w:tr>
    </w:tbl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Организационно-правовая форма</w:t>
      </w:r>
      <w:r w:rsidRPr="001F1FF7">
        <w:rPr>
          <w:rFonts w:ascii="Times New Roman" w:hAnsi="Times New Roman" w:cs="Times New Roman"/>
          <w:sz w:val="28"/>
          <w:szCs w:val="28"/>
          <w:lang w:val="ru-RU"/>
        </w:rPr>
        <w:t xml:space="preserve"> – муниципальное, автономное учреждение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t>Тип</w:t>
      </w:r>
      <w:r w:rsidRPr="001F1FF7">
        <w:rPr>
          <w:rFonts w:ascii="Times New Roman" w:hAnsi="Times New Roman" w:cs="Times New Roman"/>
          <w:sz w:val="28"/>
          <w:szCs w:val="28"/>
          <w:lang w:val="ru-RU"/>
        </w:rPr>
        <w:t xml:space="preserve"> - общеобразовательное учреждение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t>Свидетельство о постановке на учет юриди</w:t>
      </w:r>
      <w:r w:rsidR="001F1F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ческого лица в </w:t>
      </w:r>
      <w:r w:rsidR="001F1FF7" w:rsidRPr="002E0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налоговом органе - 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>Серия 39 № 001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367930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10 января 2001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 г., ИНН: 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3918008520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Свидетельство о внесении записи </w:t>
      </w:r>
      <w:r w:rsidR="001F1F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Единый государственный реестр </w:t>
      </w: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t>юридических лиц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1FF7"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Серия 39 № 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000336076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31 октября 2002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 г., Межрайонная</w:t>
      </w:r>
      <w:r w:rsidR="001F1FF7" w:rsidRPr="002E04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инспекция 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№ 6 МНС России по Калининградской области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, ОГРН </w:t>
      </w:r>
      <w:r w:rsidR="002E0468" w:rsidRPr="002E0468">
        <w:rPr>
          <w:rFonts w:ascii="Times New Roman" w:hAnsi="Times New Roman" w:cs="Times New Roman"/>
          <w:sz w:val="28"/>
          <w:szCs w:val="28"/>
          <w:lang w:val="ru-RU"/>
        </w:rPr>
        <w:t>1023902052899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t>Свидетельство о праве на имущество</w:t>
      </w:r>
    </w:p>
    <w:p w:rsidR="002E0468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i/>
          <w:sz w:val="28"/>
          <w:szCs w:val="28"/>
          <w:lang w:val="ru-RU"/>
        </w:rPr>
        <w:t>На здание школы:</w:t>
      </w:r>
      <w:r w:rsidRPr="001F1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2963" w:rsidRDefault="002E0468" w:rsidP="002E046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39-АБ 421483, 15.12.2014 г., </w:t>
      </w:r>
      <w:r w:rsidR="001F1FF7"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Федеральной </w:t>
      </w:r>
      <w:r w:rsidR="00E62963" w:rsidRPr="002E0468">
        <w:rPr>
          <w:rFonts w:ascii="Times New Roman" w:hAnsi="Times New Roman" w:cs="Times New Roman"/>
          <w:sz w:val="28"/>
          <w:szCs w:val="28"/>
          <w:lang w:val="ru-RU"/>
        </w:rPr>
        <w:t>службы государственной регистр</w:t>
      </w:r>
      <w:r w:rsidR="001F1FF7"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ации, кадастра и картографии по </w:t>
      </w:r>
      <w:r w:rsidR="00E62963" w:rsidRPr="002E0468">
        <w:rPr>
          <w:rFonts w:ascii="Times New Roman" w:hAnsi="Times New Roman" w:cs="Times New Roman"/>
          <w:sz w:val="28"/>
          <w:szCs w:val="28"/>
          <w:lang w:val="ru-RU"/>
        </w:rPr>
        <w:t>Калининградской области;</w:t>
      </w:r>
    </w:p>
    <w:p w:rsidR="002E0468" w:rsidRPr="002E0468" w:rsidRDefault="002E0468" w:rsidP="003258C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39-АБ 421490, 15.12.2014 г. , 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Федеральной службы государственной регистрации, кадастра и картографии по </w:t>
      </w:r>
      <w:r w:rsidR="003258C4">
        <w:rPr>
          <w:rFonts w:ascii="Times New Roman" w:hAnsi="Times New Roman" w:cs="Times New Roman"/>
          <w:sz w:val="28"/>
          <w:szCs w:val="28"/>
          <w:lang w:val="ru-RU"/>
        </w:rPr>
        <w:t>Калининградской области.</w:t>
      </w:r>
    </w:p>
    <w:p w:rsidR="002E0468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i/>
          <w:sz w:val="28"/>
          <w:szCs w:val="28"/>
          <w:lang w:val="ru-RU"/>
        </w:rPr>
        <w:t>На земельный участок:</w:t>
      </w:r>
      <w:r w:rsidRPr="001F1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26A9" w:rsidRDefault="00D426A9" w:rsidP="00D426A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39-АБ 421482, 15.12.2014 г., 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>Управлением Федеральной службы государственной регистрации, кадастра и картографии по Калининградской области;</w:t>
      </w:r>
    </w:p>
    <w:p w:rsidR="00E62963" w:rsidRPr="001F1FF7" w:rsidRDefault="00D426A9" w:rsidP="00D426A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39-АБ 421481, 15.12.2014 г., </w:t>
      </w:r>
      <w:r w:rsidRPr="002E0468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Калининградской области.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образовательных программ, реализуемых в МАОУ ООШ п. Грачевка согласно лицензии: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i/>
          <w:sz w:val="28"/>
          <w:szCs w:val="28"/>
          <w:lang w:val="ru-RU"/>
        </w:rPr>
        <w:t>Общее образование: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sz w:val="28"/>
          <w:szCs w:val="28"/>
          <w:lang w:val="ru-RU"/>
        </w:rPr>
        <w:t>- дошкольное образование;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sz w:val="28"/>
          <w:szCs w:val="28"/>
          <w:lang w:val="ru-RU"/>
        </w:rPr>
        <w:t>- начальное общее образование;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sz w:val="28"/>
          <w:szCs w:val="28"/>
          <w:lang w:val="ru-RU"/>
        </w:rPr>
        <w:t>- основное общее образование;</w:t>
      </w:r>
    </w:p>
    <w:p w:rsidR="00E62963" w:rsidRPr="001F1FF7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Дополнительное образование</w:t>
      </w:r>
      <w:r w:rsidR="001F1FF7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753BCE" w:rsidRDefault="00E62963" w:rsidP="001F1FF7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FF7">
        <w:rPr>
          <w:rFonts w:ascii="Times New Roman" w:hAnsi="Times New Roman" w:cs="Times New Roman"/>
          <w:sz w:val="28"/>
          <w:szCs w:val="28"/>
          <w:lang w:val="ru-RU"/>
        </w:rPr>
        <w:t>-дополнительное образование детей и взрослых.</w:t>
      </w:r>
    </w:p>
    <w:p w:rsidR="001F1FF7" w:rsidRDefault="001F1FF7" w:rsidP="001F1FF7">
      <w:pPr>
        <w:spacing w:before="0" w:beforeAutospacing="0" w:after="0" w:afterAutospacing="0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ru-RU" w:eastAsia="ru-RU"/>
        </w:rPr>
      </w:pPr>
      <w:r w:rsidRPr="001F1FF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ru-RU" w:eastAsia="ru-RU"/>
        </w:rPr>
        <w:t>Аналитическая часть</w:t>
      </w:r>
      <w:r w:rsidRPr="001F1FF7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ru-RU" w:eastAsia="ru-RU"/>
        </w:rPr>
        <w:br/>
        <w:t>I. Оценка образовательной деятельности</w:t>
      </w:r>
    </w:p>
    <w:p w:rsidR="001F1FF7" w:rsidRPr="00D426A9" w:rsidRDefault="001F1FF7" w:rsidP="00FB06B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26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Образовательная деятельность в школе организуется в соответствии с </w:t>
      </w:r>
      <w:r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Федеральным законом от 29.12.2012 № 273-ФЗ «Об образовании в</w:t>
      </w:r>
      <w:r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Российской Федерации», ФГОС начального общего, основного общего образования, СП 2.4.3648-20 «Санитарно - эпидемиологические требования к организациям воспитания и обучения, отдыха и оздоровления детей и молодежи», СанПиН 1.2.3685-21«Гигиенические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МАОУ ООШ п. Грачевка</w:t>
      </w:r>
      <w:r w:rsidR="00FB06BC"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основными </w:t>
      </w:r>
      <w:r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</w:t>
      </w:r>
      <w:r w:rsidR="00FB06BC"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тельными программами начального и основного </w:t>
      </w:r>
      <w:r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общего образования, локальными нормативными</w:t>
      </w:r>
      <w:r w:rsidR="00FB06BC"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актами МАОУ О</w:t>
      </w:r>
      <w:r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ОШ п. </w:t>
      </w:r>
      <w:r w:rsidR="00FB06BC"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Грачевка</w:t>
      </w:r>
      <w:r w:rsidRPr="00D426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EB38C2" w:rsidRPr="00D426A9" w:rsidRDefault="00EB38C2" w:rsidP="00FB06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1–4-х классов ориентирован на 4-летний нормативный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срок освоения основной образовательной программы начального общего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образования (реализация ФГОС НОО), 5–9-х классов – на 5-летний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нормативный срок освоения основной образовательной программы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основного общего образования (реализация ФГОС ООО).</w:t>
      </w:r>
    </w:p>
    <w:p w:rsidR="00EB38C2" w:rsidRPr="00D426A9" w:rsidRDefault="006E4331" w:rsidP="00FB06B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2021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в результате введения ограничительных мер в связи с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распространением коронавирусной инфекции часть образовательных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программ были реализованы с применением электронного обучения и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дистанционных образовательных технологий. Для этого использовались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федеральные и региональные информационные ресурсы, в частности: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Школьная цифровая платформа «Вклад в будущее» (5-8 классы), Учи.Ру (1-4 классы), ЯКласс (1-9 классы).</w:t>
      </w:r>
    </w:p>
    <w:p w:rsidR="00EB38C2" w:rsidRPr="00D426A9" w:rsidRDefault="00EB38C2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качественной подготовки к ОГЭ (проведение тренировочных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занятий) использовались платформы «Решу ОГЭ», «Решу ЕГЭ» для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обучающихся 9 класса. На платформах созданы группы обучающихся с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педагогами-предметниками. У педагогов-предметников была возможность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формировать индивидуальные варианты заданий с фиксацией времени.</w:t>
      </w:r>
    </w:p>
    <w:p w:rsidR="00D8569C" w:rsidRPr="00D426A9" w:rsidRDefault="00EB38C2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сложившейся ситуации педагогами школы была произведена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ревизия тематического планирования</w:t>
      </w:r>
      <w:r w:rsidRPr="00D426A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 дополнительный отбор тем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из запланированного ранее содержания. При отборе тем для реализации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учебного материала предпочтение было отдано: </w:t>
      </w:r>
    </w:p>
    <w:p w:rsidR="00EB38C2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Темам, направленным на обобщение и углубление ранее изученного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материала с возможностью эффективного применения цифровых</w:t>
      </w:r>
      <w:r w:rsidR="00EB38C2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инструментов или рабочих листов для самостоятельной работы учеников;</w:t>
      </w:r>
    </w:p>
    <w:p w:rsidR="00D8569C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Новым темам, наиболее доступным для освоения с учетом имеющихся дополнительных материалов и инструментов, а также достаточности уровня предшествующей подготовки учеников.</w:t>
      </w:r>
    </w:p>
    <w:p w:rsidR="00D8569C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тематическом планировании темы, являющиеся избыточными, а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также темы, при изучении которых требовалось использование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специализированного лабораторного оборудования и другие учебные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материалы, не подлежащие замене доступными цифровыми инструментами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были перенесены на следующий учебный год (за исключением тем в 9 классах).</w:t>
      </w:r>
    </w:p>
    <w:p w:rsidR="00D8569C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обязательных заданий для самостоятельной работы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обучающимися был минимально необходимым для освоения изучаемой темы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Задания в рамках каждого учебного блока для самостоятельного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выполнения в асинхронном режиме были следующие:</w:t>
      </w:r>
    </w:p>
    <w:p w:rsidR="00D8569C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Самостоятельное ознакомление с новым учебным материалом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(просмотр видеороликов, презентаций, текстовых и иных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материалов);</w:t>
      </w:r>
    </w:p>
    <w:p w:rsidR="00D8569C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Задания для самопроверки по изученной самостоятельно теме и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отработки навыков (онлайн-тесты, задания на платформах, в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сборниках задач и т.д.)</w:t>
      </w:r>
    </w:p>
    <w:p w:rsidR="00D8569C" w:rsidRPr="00D426A9" w:rsidRDefault="00D8569C" w:rsidP="00EB38C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Проверочная работа по итогам изучения тематического блока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Обучающимся были предложены задания различного уровня сложности на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выбор. Для обучающихся с ОВЗ предлагались отдельные задания,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адаптированные с учетом индивидуальных потребностей.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запроса обучающихся, родителей (законных представителей) предлагались задания в двух вариантах по форме выполнения на выбор: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задания, выполняемые с использованием цифровых инструментов;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задания, выполняемые с использованием бумажного учебника, рабочих тетрадей и листов.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Кроме этого, педагогами активно использовалась электронная платформа для создания видеоконференций </w:t>
      </w:r>
      <w:r w:rsidRPr="00D426A9">
        <w:rPr>
          <w:rFonts w:ascii="Times New Roman" w:hAnsi="Times New Roman" w:cs="Times New Roman"/>
          <w:color w:val="000000"/>
          <w:sz w:val="28"/>
          <w:szCs w:val="28"/>
        </w:rPr>
        <w:t>ZOOM</w:t>
      </w:r>
      <w:r w:rsidR="00715131"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проведения видеоуроков, консультаций с обучающимися и их законными представителями.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переходе на новый, непривычный формат обучения была сохранена атмосфера поддержки и участия через систему обратной связи, постоянного консультирования обучающихся, родителей (законных представителей).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педагогического анализа, проведенного по итогам освоения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образовательных программ в дистанционном режиме, свидетельствуют о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снижении результативности образовательной деятельности в начальной и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основной школе. Причину данной ситуации видим в следующем: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D426A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недостаточное обеспечение обучающихся техническими средствами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обучения – компьютерами, ноутбуками и др., высокоскоростным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интернетом;</w:t>
      </w:r>
    </w:p>
    <w:p w:rsidR="00715131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0"/>
          <w:szCs w:val="20"/>
        </w:rPr>
        <w:lastRenderedPageBreak/>
        <w:sym w:font="Symbol" w:char="F0B7"/>
      </w:r>
      <w:r w:rsidRPr="00D426A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недостаточное внимание родителей (законных представителей)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обучающихся при организации домашней обстановки,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способствующей успешному освоению образовательных программ;</w:t>
      </w:r>
    </w:p>
    <w:p w:rsidR="00715131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0"/>
          <w:szCs w:val="20"/>
        </w:rPr>
        <w:sym w:font="Symbol" w:char="F0B7"/>
      </w:r>
      <w:r w:rsidRPr="00D426A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успешность работников Школы в установлении полноценного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взаимодействия с родителями, проведении достаточных разъяснений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включенности в дистанционные занятия и значимости их для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обучающихся.</w:t>
      </w:r>
    </w:p>
    <w:p w:rsidR="00D8569C" w:rsidRPr="00D426A9" w:rsidRDefault="00D8569C" w:rsidP="00D8569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Исходя из сложившейся ситуац</w:t>
      </w:r>
      <w:r w:rsidR="00D44F7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ии, в плане работы Школы на 2022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необходимо предусмотреть мероприятия, минимизирующие выявленные</w:t>
      </w:r>
      <w:r w:rsidRPr="00D426A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дефициты, включить мероприятия в план ВСОКО.</w:t>
      </w:r>
    </w:p>
    <w:p w:rsidR="00715131" w:rsidRDefault="00715131" w:rsidP="00715131">
      <w:pPr>
        <w:spacing w:before="0" w:beforeAutospacing="0" w:after="0" w:afterAutospacing="0"/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715131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847313" w:rsidRPr="00847313" w:rsidRDefault="00715131" w:rsidP="00847313">
      <w:pPr>
        <w:widowControl w:val="0"/>
        <w:autoSpaceDE w:val="0"/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</w:pPr>
      <w:r w:rsidRPr="00715131">
        <w:rPr>
          <w:rFonts w:ascii="TimesNewRomanPSMT" w:hAnsi="TimesNewRomanPSMT"/>
          <w:color w:val="000000"/>
          <w:sz w:val="28"/>
          <w:szCs w:val="28"/>
          <w:lang w:val="ru-RU"/>
        </w:rPr>
        <w:t xml:space="preserve">В </w:t>
      </w:r>
      <w:r w:rsidR="00D44F7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</w:t>
      </w:r>
      <w:r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в МАОУ ООШ п. Грачевка</w:t>
      </w:r>
      <w:r w:rsidR="00847313"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4F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</w:t>
      </w:r>
      <w:r w:rsidR="00847313"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</w:t>
      </w:r>
      <w:r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новая программа</w:t>
      </w:r>
      <w:r w:rsidR="00847313"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воспитания,</w:t>
      </w:r>
      <w:r w:rsidR="00847313"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целью которой является</w:t>
      </w:r>
      <w:r w:rsidRPr="008473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47313" w:rsidRPr="00847313"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  <w:t>личностное развитие школьников, проявляющееся:</w:t>
      </w:r>
    </w:p>
    <w:p w:rsidR="00847313" w:rsidRPr="00847313" w:rsidRDefault="00847313" w:rsidP="00847313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</w:pPr>
      <w:r w:rsidRPr="00847313"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47313" w:rsidRPr="00847313" w:rsidRDefault="00847313" w:rsidP="00847313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</w:pPr>
      <w:r w:rsidRPr="00847313"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47313" w:rsidRDefault="00847313" w:rsidP="00847313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</w:pPr>
      <w:r w:rsidRPr="00847313">
        <w:rPr>
          <w:rFonts w:ascii="Times New Roman" w:eastAsia="№Е" w:hAnsi="Times New Roman" w:cs="Times New Roman"/>
          <w:iCs/>
          <w:kern w:val="1"/>
          <w:sz w:val="28"/>
          <w:szCs w:val="28"/>
          <w:lang w:val="ru-RU" w:eastAsia="ar-SA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63EDA" w:rsidRPr="00421092" w:rsidRDefault="00663EDA" w:rsidP="00421092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ru-RU" w:eastAsia="ar-SA"/>
        </w:rPr>
      </w:pPr>
      <w:r w:rsidRPr="0042109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63EDA" w:rsidRPr="00421092" w:rsidRDefault="00663EDA" w:rsidP="00421092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ru-RU" w:eastAsia="ar-SA"/>
        </w:rPr>
      </w:pPr>
      <w:r w:rsidRPr="00421092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val="ru-RU" w:eastAsia="ar-SA"/>
        </w:rPr>
        <w:t xml:space="preserve"> «Ключевые общешкольные дела»</w:t>
      </w:r>
    </w:p>
    <w:p w:rsidR="00421092" w:rsidRDefault="00421092" w:rsidP="00421092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42109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Анализируя итоги летнего и осеннего каникулярного периода, стоит</w:t>
      </w:r>
      <w:r w:rsidRPr="0042109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отметить работу пришкольных лагерей.</w:t>
      </w:r>
    </w:p>
    <w:p w:rsidR="00421092" w:rsidRPr="00671664" w:rsidRDefault="00421092" w:rsidP="00421092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>При школе было организовано две летних смены пришкольного лаге</w:t>
      </w:r>
      <w:r w:rsidR="00671664"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>ря. Всего в них оздоровилось 125 (65</w:t>
      </w:r>
      <w:r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%) детей, из них </w:t>
      </w:r>
      <w:r w:rsidR="00671664"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>60</w:t>
      </w:r>
      <w:r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обучающихся начальной школы и </w:t>
      </w:r>
      <w:r w:rsidR="00671664"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>65</w:t>
      </w:r>
      <w:r w:rsidRPr="0067166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обучающихся основной школы. </w:t>
      </w:r>
    </w:p>
    <w:p w:rsidR="008130F4" w:rsidRDefault="00421092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1A611B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 xml:space="preserve">В рамках пришкольной трудовой бригады было задействовано </w:t>
      </w:r>
      <w:r w:rsidR="00671664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>11</w:t>
      </w:r>
      <w:r w:rsidRPr="001A611B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br/>
      </w:r>
      <w:r w:rsidR="00671664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>об</w:t>
      </w:r>
      <w:r w:rsidRPr="001A611B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>уча</w:t>
      </w:r>
      <w:r w:rsidR="00671664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>ю</w:t>
      </w:r>
      <w:r w:rsidRPr="001A611B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 xml:space="preserve">щихся, </w:t>
      </w:r>
      <w:r w:rsidR="00CA7903" w:rsidRPr="001A611B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>все их малообеспеченных семей</w:t>
      </w:r>
      <w:r w:rsidRPr="001A611B"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>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sz w:val="28"/>
          <w:szCs w:val="28"/>
          <w:lang w:val="ru-RU"/>
        </w:rPr>
        <w:t xml:space="preserve">Учебный год начался  традиционно </w:t>
      </w: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сентября 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 xml:space="preserve">с торжественной линейки </w:t>
      </w: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«День знаний»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 xml:space="preserve"> и единых классных часов  «Моя безопасность».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Акция «Дети вместо цветов»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 Ребята и родители 9-го класса переводили средства благотворительному фонду «Русфонд» для больных детей.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Всероссийский открытый урок «Основы безопасности жизнедеятельности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». День солидарности в борьбе с терроризмом «Мы помним Беслан»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sz w:val="28"/>
          <w:szCs w:val="28"/>
          <w:lang w:val="ru-RU"/>
        </w:rPr>
        <w:t>День здоровья «Осенняя эстафета»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«Рады знакомству!»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 Участниками, которого стали первоклассники и ребята третьего класса.</w:t>
      </w:r>
      <w:r w:rsidRPr="008130F4">
        <w:rPr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 xml:space="preserve">Цели мероприятия: познакомиться с учащимися, узнать их интересы; создать благоприятную обстановку в школе;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способствовать развитию дружных отношений между детьми начальных классов.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День работника дошкольного образования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 Учащиеся начальной школы подготовили мини-концерт «Все мы из детства» для воспитателей детского сада п. Красноторовка.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День пожилого человека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 Учащиеся 8-го класса подготовили концерт на базе ДК для жителей пос. Грачевка.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День учителя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 xml:space="preserve">. В рамках празднования этого дня был проведён конкурс видеооткрыток «Поздравляем наших любимых учителей». День самоуправления. Учащиеся 9-го класса выступили в роли преподавателей и на конференции обменялись своими впечатлениями. 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Традиционный праздник «Посвящение в первоклассники»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 Для первоклассников оргнизовали занимательные и познавательные игры. Хитрые персонажи попытались запутать и сбить школьников с верного пути, но ученики оказались внимательными и не пошли на уловки.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День отца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30F4">
        <w:rPr>
          <w:rFonts w:ascii="Times New Roman" w:hAnsi="Times New Roman" w:cs="Times New Roman"/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В рамках этого дня была проведена флэшмоб-эстафета в социальных сетях. Ребенок ладошкой открывал камеру и говорил: «Мой папа – сильный», папа показывает действием силу, ребенок закрывает камеру. Следующий повторял тоже самое, но с другим прилагательным, характеризующий его. 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видео-интервью ребенка с ответом на вопросы: «Представь, что папа – это профессия, и всем навыкам можно обучиться. Каким папой ты хотел бы стать?», «Что тебе нравится делать с папой?», «За что ты любишь своего папу?».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к Дню школьных библиотек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. В конкурсе «Встречают по обложке» приняли участие ребята 3, 8 и 9 классов. Для каждой возрастной категории проводились следующие номинации. 1 - 4 класс «Русская народная сказка», 5 – 9 класс «Мое любимое произведение». Также ребята создавали креативные закладки для книг. В викторине «Библиотека» участвовали учащиеся 5-го класса.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народного единства.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Конкурс рисунков для 1-4 классов «День народного единства газами детей» проводился в формате онлайн голосования.</w:t>
      </w:r>
      <w:r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Все победители получили грамоты на общешкольной линейке.</w:t>
      </w:r>
    </w:p>
    <w:p w:rsidR="00671664" w:rsidRDefault="008130F4" w:rsidP="0067166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200 лет со дня рождения Ф.М.Достоевского.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На библиотечных уроках «История жизни великого человека» ребята познакомились с личностью писателя, его творчеством и проследили, как поэтапно Достоевский развивает в своём творчестве взгляд на добро и зло, на человека, пребывающего в мире социальных и духовных противоречий. Также ребята 3-го класса участвовали в челлендже «Я как Достоевский». Учащиеся 9-го класса отмечали места и объекты, связанные с Ф.М. Достоевским на карте Калининградской области.</w:t>
      </w:r>
    </w:p>
    <w:p w:rsidR="00671664" w:rsidRDefault="008130F4" w:rsidP="0067166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>День призывника.</w:t>
      </w:r>
      <w:r w:rsidRPr="008130F4">
        <w:rPr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Учащиеся начальной школы участвовали в акции «Здравствуй, дорогой солдат». Для учащихся основной школы была проведена игра-квиз «Справочник солдата». Игра по станциям «Левой, левой», посвященная Дню призывника, была проведена для юношей 8-9 классов.</w:t>
      </w:r>
    </w:p>
    <w:p w:rsidR="008130F4" w:rsidRDefault="008130F4" w:rsidP="0067166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310 лет со дня рождения М.В. Ломоносова.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 xml:space="preserve">Конкурс детского рисунка, посвященный  310-летию со дня рождения М.В. Ломоносова - личности великого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российского ученого (для 5-8 классов).</w:t>
      </w:r>
      <w:r w:rsidRPr="008130F4">
        <w:rPr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Онлайн-викторина «Что? Где? Когда?», посвященная биографии, открытиям и наследию великого ученого (для 8-9 классов)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начала Нюрнбергского процесса.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Кинолекторий. С обсуждением фильма «Нюрнбергский процесс» для 7-9 классов.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словаря. 220 лет со дня рождения В. И. Даля.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КТД «Словарь моего класса»,</w:t>
      </w:r>
      <w:r w:rsidRPr="008130F4">
        <w:rPr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в котором дети, после знакомства со структурой словарей, придумывают и творчески оформляют словарь своего коллектива.</w:t>
      </w:r>
      <w:r w:rsidRPr="008130F4">
        <w:rPr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Зарядка с буквами, где ребята начальных классов</w:t>
      </w:r>
      <w:r w:rsidRPr="008130F4">
        <w:rPr>
          <w:lang w:val="ru-RU"/>
        </w:rPr>
        <w:t xml:space="preserve">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записывали короткие видео с физкультурными упражнениями, в основу которых ложилась начертание букв русского алфавита.</w:t>
      </w:r>
      <w:r w:rsidRPr="008130F4">
        <w:rPr>
          <w:lang w:val="ru-RU"/>
        </w:rPr>
        <w:t xml:space="preserve"> 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матери.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В рамках этого праздника  учащиеся начальной школы стали активными участниками театрализованного представления. В основной школе ребята участвовали в конкурсно-развлекательной программе, которую подготовили учащиеся 5-го класса.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неизвестного солдата.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К этой знаменательной дате в нашей школе были проведены следующие мероприятия: уроки мужества ко Дню неизвестного солдата, кино-марафон, поэтический марафон: «Ведь нет безымянных солдат».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Международный день инвалидов.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Литературная гостиная с обсуждением книги Бориса Полевого «Повесть о настоящем человеке» (7-9 классы)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Героев Отечества.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В рамках празднования этой даты у Мемориального комплекса на братской могиле советским воинам п. Русское состоялся небольшой памятный митинг в честь героев отдавших свои жизни ради будущего нашей Родины и благополучия ее жителей, в честь Героев Советского Союза, Героев Российской Федерации и кавалеров ордена Святого Георгия и ордена Славы. На этом митинге юнармейцы нашей школы выступили с постановкой «Героям Отечества посвящается…». Также учащиеся основной школы стали активными участниками митинга в п. Грачевка, в рамках которого состоялось торжественное открытие скульптуры, посвящённой героям Первой мировой войны.</w:t>
      </w:r>
    </w:p>
    <w:p w:rsidR="008130F4" w:rsidRDefault="008130F4" w:rsidP="008130F4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200 лет со дня рождения Н.А. Некрасова.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Акция «Ожившая книга Некрасова», «Я в роли Некрасова», где ребята сочиняли  четверостишия, которые были посвящены юбилею и творчеству Н. А Некрасова. Записывали на видео, выставляли в соц. сетях.</w:t>
      </w:r>
    </w:p>
    <w:p w:rsidR="008130F4" w:rsidRPr="001A611B" w:rsidRDefault="008130F4" w:rsidP="00403C7C">
      <w:pPr>
        <w:widowControl w:val="0"/>
        <w:suppressAutoHyphens/>
        <w:autoSpaceDE w:val="0"/>
        <w:spacing w:before="0" w:beforeAutospacing="0" w:after="0" w:afterAutospacing="0"/>
        <w:ind w:firstLine="567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</w:pPr>
      <w:r w:rsidRPr="008130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Мероприятия к Новому году. 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>Смотр-конкурс классных кабинетов  «Новогодний ажиотаж»,</w:t>
      </w:r>
      <w:r w:rsidRPr="008130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конкурс плакатов «Новогодняя акварель»,  конкурс поделок «Новогодние фантазии», конкурс «Новогодняя игрушка» (не менее 1метра).  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>Театрализованное</w:t>
      </w:r>
      <w:r>
        <w:rPr>
          <w:rFonts w:ascii="Times New Roman" w:eastAsia="TimesNewRomanPSMT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A11AC">
        <w:rPr>
          <w:rFonts w:ascii="Times New Roman" w:hAnsi="Times New Roman" w:cs="Times New Roman"/>
          <w:sz w:val="28"/>
          <w:szCs w:val="28"/>
          <w:lang w:val="ru-RU"/>
        </w:rPr>
        <w:t>редставление «Приключения у новогодней ёлки».</w:t>
      </w:r>
    </w:p>
    <w:p w:rsidR="00092D03" w:rsidRPr="00092D03" w:rsidRDefault="00092D03" w:rsidP="00092D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-День Защитника Отечества</w:t>
      </w:r>
      <w:r w:rsidR="004A11A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/Смотр строя и песни</w:t>
      </w:r>
    </w:p>
    <w:p w:rsidR="00092D03" w:rsidRPr="00092D03" w:rsidRDefault="00092D03" w:rsidP="00092D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Международный женский день (8 Марта)</w:t>
      </w:r>
    </w:p>
    <w:p w:rsidR="00092D03" w:rsidRPr="00092D03" w:rsidRDefault="00092D03" w:rsidP="00092D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-Трудовая акция «Чистый школьный двор»</w:t>
      </w:r>
    </w:p>
    <w:p w:rsidR="00092D03" w:rsidRPr="00092D03" w:rsidRDefault="00092D03" w:rsidP="00092D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-Мероприятия, посвящённые Дню Победы «Этих дней, не смолкнет слава...» </w:t>
      </w:r>
    </w:p>
    <w:p w:rsidR="00092D03" w:rsidRPr="00092D03" w:rsidRDefault="00092D03" w:rsidP="00092D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Линейка, посвящен</w:t>
      </w:r>
      <w:r w:rsidR="001A611B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ная «Последнему звонку-2021</w:t>
      </w: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» </w:t>
      </w:r>
    </w:p>
    <w:p w:rsidR="00092D03" w:rsidRPr="00092D03" w:rsidRDefault="00092D03" w:rsidP="00092D0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92D0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-Прощай, Азбука!</w:t>
      </w:r>
    </w:p>
    <w:p w:rsidR="00525790" w:rsidRDefault="00092D03" w:rsidP="00525790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val="ru-RU"/>
        </w:rPr>
      </w:pPr>
      <w:r w:rsidRPr="00525790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val="ru-RU"/>
        </w:rPr>
        <w:t>«Классное руководство»</w:t>
      </w:r>
    </w:p>
    <w:p w:rsidR="00525790" w:rsidRDefault="00092D03" w:rsidP="00525790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 принятием новой программы воспитания в школе, усилилась роль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lastRenderedPageBreak/>
        <w:t>классного руководителя. Обновлено положение о классном руководителе в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рамках новых требований.</w:t>
      </w:r>
    </w:p>
    <w:p w:rsidR="00525790" w:rsidRDefault="00092D03" w:rsidP="00525790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Осуществляя работу с классом, учитель организует работу с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коллективом класса; индивидуальную работу с учащимися вверенного ему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класса; работу с учителями, преподающими в данном классе; работу с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родителями учащихся или их законными представителями.</w:t>
      </w:r>
    </w:p>
    <w:p w:rsidR="00525790" w:rsidRDefault="00092D03" w:rsidP="00525790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 учетом новых требований деятельность классного руко</w:t>
      </w:r>
      <w:r w:rsidR="00A679B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водителя в</w:t>
      </w:r>
      <w:r w:rsidR="00A679B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сентябре-октябре 2021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года была направлена на разработку программы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воспитания конкретного класса. Характерной особенностью этого процесса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является соблюдение соотношения инвариантной часть деятельности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классного руководителя, которое отражает минимальное количество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действий по традиционному воспитанию и социализации ученического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коллектива.</w:t>
      </w:r>
    </w:p>
    <w:p w:rsidR="00525790" w:rsidRDefault="00092D03" w:rsidP="00525790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И вариативной части деятельности, которая формируется с учетом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особенностей школы и класса. Классными руководителями была проделана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большая работа по разработке программы класса и плана конкретных дел с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учетом карантина.</w:t>
      </w:r>
    </w:p>
    <w:p w:rsidR="00092D03" w:rsidRDefault="00092D03" w:rsidP="00525790">
      <w:pPr>
        <w:widowControl w:val="0"/>
        <w:suppressAutoHyphens/>
        <w:autoSpaceDE w:val="0"/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Вариативность работы каждого классного руководителя реализуется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через особые задачи воспитательной работы, повышение учебной мотивации,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интеграция в ученический коллектив детей с ОВЗ, трудных подростков,</w:t>
      </w:r>
      <w:r w:rsidRPr="00525790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которые присутствуют практически в каждом классе.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b/>
          <w:sz w:val="28"/>
          <w:szCs w:val="28"/>
          <w:lang w:val="ru-RU"/>
        </w:rPr>
        <w:t>Классные часы</w:t>
      </w:r>
      <w:r w:rsidRPr="00A679B9">
        <w:rPr>
          <w:rFonts w:ascii="Times New Roman" w:hAnsi="Times New Roman" w:cs="Times New Roman"/>
          <w:sz w:val="28"/>
          <w:szCs w:val="28"/>
          <w:lang w:val="ru-RU"/>
        </w:rPr>
        <w:t xml:space="preserve"> были проведены в соответствии с утвержденным планом: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sz w:val="28"/>
          <w:szCs w:val="28"/>
          <w:lang w:val="ru-RU"/>
        </w:rPr>
        <w:t>Беседа по ПДД «Безопасная дорога»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eastAsia="Times New Roman" w:hAnsi="Times New Roman" w:cs="Times New Roman"/>
          <w:sz w:val="28"/>
          <w:szCs w:val="28"/>
          <w:lang w:val="ru-RU"/>
        </w:rPr>
        <w:t>Выборы классного актива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«Поведение в экстремальных ситуациях»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eastAsia="Times New Roman" w:hAnsi="Times New Roman" w:cs="Times New Roman"/>
          <w:sz w:val="28"/>
          <w:szCs w:val="28"/>
          <w:lang w:val="ru-RU"/>
        </w:rPr>
        <w:t>День пожилого человека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eastAsia="Times New Roman" w:hAnsi="Times New Roman" w:cs="Times New Roman"/>
          <w:sz w:val="28"/>
          <w:szCs w:val="28"/>
          <w:lang w:val="ru-RU"/>
        </w:rPr>
        <w:t>День гражданской обороны</w:t>
      </w:r>
    </w:p>
    <w:p w:rsidR="00E73D45" w:rsidRDefault="00E73D45" w:rsidP="00E73D45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79B9" w:rsidRPr="00A679B9">
        <w:rPr>
          <w:rFonts w:ascii="Times New Roman" w:hAnsi="Times New Roman" w:cs="Times New Roman"/>
          <w:sz w:val="28"/>
          <w:szCs w:val="28"/>
          <w:lang w:val="ru-RU"/>
        </w:rPr>
        <w:t>«Основы безопасности в каникулярное время»</w:t>
      </w:r>
    </w:p>
    <w:p w:rsidR="00A679B9" w:rsidRPr="00A679B9" w:rsidRDefault="00A679B9" w:rsidP="00E73D45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sz w:val="28"/>
          <w:szCs w:val="28"/>
          <w:lang w:val="ru-RU"/>
        </w:rPr>
        <w:t xml:space="preserve"> «Международный день толерантности»</w:t>
      </w:r>
    </w:p>
    <w:p w:rsidR="00A679B9" w:rsidRPr="00A679B9" w:rsidRDefault="00E73D45" w:rsidP="00A679B9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679B9" w:rsidRPr="00A679B9">
        <w:rPr>
          <w:rFonts w:ascii="Times New Roman" w:hAnsi="Times New Roman" w:cs="Times New Roman"/>
          <w:sz w:val="28"/>
          <w:szCs w:val="28"/>
          <w:lang w:val="ru-RU"/>
        </w:rPr>
        <w:t>20 ноября - Всемирный День прав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sz w:val="28"/>
          <w:szCs w:val="28"/>
          <w:lang w:val="ru-RU"/>
        </w:rPr>
        <w:t>Всемирный день борьбы со СПИДОМ</w:t>
      </w:r>
    </w:p>
    <w:p w:rsidR="00A679B9" w:rsidRPr="00A679B9" w:rsidRDefault="00A679B9" w:rsidP="00A679B9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sz w:val="28"/>
          <w:szCs w:val="28"/>
          <w:lang w:val="ru-RU"/>
        </w:rPr>
        <w:t xml:space="preserve"> «Права человека»</w:t>
      </w:r>
    </w:p>
    <w:p w:rsidR="00A679B9" w:rsidRPr="00E73D45" w:rsidRDefault="00A679B9" w:rsidP="00E73D45">
      <w:pPr>
        <w:spacing w:before="0" w:beforeAutospacing="0" w:after="0" w:afterAutospacing="0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9">
        <w:rPr>
          <w:rFonts w:ascii="Times New Roman" w:hAnsi="Times New Roman" w:cs="Times New Roman"/>
          <w:sz w:val="28"/>
          <w:szCs w:val="28"/>
          <w:lang w:val="ru-RU"/>
        </w:rPr>
        <w:t xml:space="preserve"> «Конституция - основной закон государства»</w:t>
      </w:r>
    </w:p>
    <w:p w:rsidR="00A679B9" w:rsidRDefault="00A679B9" w:rsidP="00E73D4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679B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 «Курсы внеурочной деятельности»</w:t>
      </w:r>
    </w:p>
    <w:p w:rsidR="00E73D45" w:rsidRPr="00A679B9" w:rsidRDefault="00E73D45" w:rsidP="00097C0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67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Курсы внеурочной деятельности в школе </w:t>
      </w:r>
      <w:r w:rsidR="00C0678D" w:rsidRPr="00C067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</w:t>
      </w:r>
      <w:r w:rsidR="00C067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ализуются по пяти направлениям: </w:t>
      </w:r>
      <w:r w:rsidR="00C0678D" w:rsidRPr="00C067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спортивно-оздоровительное, общеинтеллектуальное, общекультурное</w:t>
      </w:r>
      <w:r w:rsidR="00097C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социальное, духовно-нравственное: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9"/>
        <w:gridCol w:w="911"/>
        <w:gridCol w:w="1062"/>
        <w:gridCol w:w="1062"/>
        <w:gridCol w:w="911"/>
        <w:gridCol w:w="721"/>
      </w:tblGrid>
      <w:tr w:rsidR="00A679B9" w:rsidRPr="00A679B9" w:rsidTr="00097C02">
        <w:trPr>
          <w:trHeight w:val="721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Реализуемые курсы внеурочной</w:t>
            </w:r>
            <w:r w:rsidRPr="00A679B9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1а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ind w:left="1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1б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ind w:lef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widowControl w:val="0"/>
              <w:autoSpaceDE w:val="0"/>
              <w:autoSpaceDN w:val="0"/>
              <w:spacing w:before="0" w:beforeAutospacing="0" w:after="0" w:afterAutospacing="0" w:line="268" w:lineRule="exact"/>
              <w:ind w:left="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A679B9" w:rsidRPr="00A679B9" w:rsidTr="00097C02">
        <w:trPr>
          <w:trHeight w:val="378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«Истоки»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60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Баскетбол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79B9" w:rsidRPr="00A679B9" w:rsidTr="00097C02">
        <w:trPr>
          <w:trHeight w:val="378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Английский клуб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Мини-технопарк "Робототехника"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«Умницы и умники»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«Секреты русского языка»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«Волшебная палитра»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«Мир профессий»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«Книга - лучший друг»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«Краеведение»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Информатика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Шашки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Юные инспектора дорожного движения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Спортивное ориентирование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Финансовая грамотность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A679B9" w:rsidRPr="00A679B9" w:rsidTr="00097C02">
        <w:trPr>
          <w:trHeight w:val="165"/>
        </w:trPr>
        <w:tc>
          <w:tcPr>
            <w:tcW w:w="557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мире книг</w:t>
            </w: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21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A679B9" w:rsidRPr="00A679B9" w:rsidRDefault="00A679B9" w:rsidP="00A679B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6"/>
        <w:gridCol w:w="770"/>
        <w:gridCol w:w="770"/>
        <w:gridCol w:w="924"/>
        <w:gridCol w:w="617"/>
        <w:gridCol w:w="770"/>
        <w:gridCol w:w="769"/>
      </w:tblGrid>
      <w:tr w:rsidR="00A679B9" w:rsidRPr="00A679B9" w:rsidTr="00097C02">
        <w:trPr>
          <w:trHeight w:val="678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Реализуемые курсы внеурочной деятельности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6а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6б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«Краеведение»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Школа безопасности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Общество, в котором я живу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Баскетбол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Шахматный клуб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Юные мастера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 xml:space="preserve">IT-лаборатория 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47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Финансовая грамотность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662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Цифровая журналистика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"Поколение Python"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47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Нестандартные задачи по математике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Польский язык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Садоводство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Волейбол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Строевая подготовка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IT-лаборатория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Хореография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Школа предпринимательства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79B9" w:rsidRPr="00A679B9" w:rsidTr="00097C02">
        <w:trPr>
          <w:trHeight w:val="347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Космическая верстка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79B9" w:rsidRPr="00A679B9" w:rsidTr="00097C02">
        <w:trPr>
          <w:trHeight w:val="331"/>
        </w:trPr>
        <w:tc>
          <w:tcPr>
            <w:tcW w:w="5806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</w:pPr>
            <w:r w:rsidRPr="00A679B9">
              <w:rPr>
                <w:rFonts w:ascii="Times New Roman" w:eastAsia="Calibri" w:hAnsi="Times New Roman" w:cs="Times New Roman"/>
                <w:color w:val="242322"/>
                <w:sz w:val="28"/>
                <w:szCs w:val="28"/>
                <w:shd w:val="clear" w:color="auto" w:fill="FFFFFF"/>
                <w:lang w:val="ru-RU"/>
              </w:rPr>
              <w:t>Секреты грамотного письма</w:t>
            </w: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69" w:type="dxa"/>
            <w:shd w:val="clear" w:color="auto" w:fill="auto"/>
          </w:tcPr>
          <w:p w:rsidR="00A679B9" w:rsidRPr="00A679B9" w:rsidRDefault="00A679B9" w:rsidP="00A679B9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79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59061F" w:rsidRDefault="0059061F" w:rsidP="00E73D4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403C7C" w:rsidRDefault="00403C7C" w:rsidP="00E73D4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403C7C" w:rsidRDefault="00403C7C" w:rsidP="00E73D4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73D45" w:rsidRDefault="00E73D45" w:rsidP="00E73D4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E73D4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lastRenderedPageBreak/>
        <w:t>Модуль «Школьный урок»</w:t>
      </w:r>
    </w:p>
    <w:p w:rsidR="004A11AC" w:rsidRDefault="004A11AC" w:rsidP="004A11AC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A1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Данный модуль реализуется в нашей школе через совокупность форм и видов деятельности, используемыми педагогами школы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 именно:</w:t>
      </w:r>
    </w:p>
    <w:p w:rsidR="004A11AC" w:rsidRDefault="004A11AC" w:rsidP="004A11AC">
      <w:pPr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-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установление доверительных отношений между учителем и учениками, способствующих</w:t>
      </w:r>
      <w:r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позитивному восприятию учащимися требований и просьб учителя, привлечению их внимания</w:t>
      </w:r>
      <w:r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 обсуждаемой на уроке информации, активизации их познавательной деятельности.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Так на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каждом уроке педагоги для обучающихся</w:t>
      </w:r>
      <w:r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 xml:space="preserve"> формулируют проблемную задачу,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решение которой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направлено на активизации их познавательно</w:t>
      </w:r>
      <w:r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 xml:space="preserve">й активности. В школе учителями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коллегиально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разработана и реализуется технология планирования каждой темы, на каждом уроке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обучающимся предлагаются карточки, отражающие тезисный план урока, продвигаясь по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этому плану, ученик отмечает, что у него получилось, что не получилось, и он хотел бы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получить консультацию, либо домашнее задание, направленное на решение именно этой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задачи;</w:t>
      </w:r>
    </w:p>
    <w:p w:rsidR="004A11AC" w:rsidRDefault="004A11AC" w:rsidP="004A11AC">
      <w:pPr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lang w:val="ru-RU"/>
        </w:rPr>
      </w:pP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- побуждение школьников соблюдать на уроке общепринятые нормы поведения, правила</w:t>
      </w:r>
      <w:r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общения, принципы учебно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й дисциплины и самоорганизации.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Например: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обговорить с детьми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правила, которые нельзя нарушать на уроке ни при каких обстоятельствах, выбрать те</w:t>
      </w:r>
      <w:r>
        <w:rPr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правила, которые больше всего мешают проведению урока (не более трех, например: во время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работы в классе должна быть тишина; не выкрикивать ответы с места, не использовать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мобильный телефон и т.д.), на доске вывесить три разноцветные линии с делениями и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магниты, в случае нарушения правил, передвигаем магнит на одно деление, чья команда</w:t>
      </w:r>
      <w:r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получит больше замечаний, зарабатывает дополнительное ДЗ.</w:t>
      </w:r>
    </w:p>
    <w:p w:rsidR="0059061F" w:rsidRDefault="004A11AC" w:rsidP="004A11AC">
      <w:pPr>
        <w:spacing w:before="0" w:beforeAutospacing="0" w:after="0" w:afterAutospacing="0"/>
        <w:ind w:firstLine="709"/>
        <w:jc w:val="both"/>
        <w:rPr>
          <w:color w:val="000000"/>
          <w:sz w:val="24"/>
          <w:lang w:val="ru-RU"/>
        </w:rPr>
      </w:pP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Данный пример наглядно демонстрирует, что один и тот же вид деятельности, на разных</w:t>
      </w:r>
      <w:r w:rsidR="0059061F"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уровнях образования может реализовываться по-разному. Первые два примера будут значимы</w:t>
      </w:r>
      <w:r w:rsidR="0059061F"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для обучающихся старшего школьного возраста, Последний пример – некая визуализация</w:t>
      </w:r>
      <w:r w:rsidR="0059061F"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организации дисциплины на уроке – значим для обучающихся младшего школьного возраста.</w:t>
      </w:r>
    </w:p>
    <w:p w:rsidR="0059061F" w:rsidRDefault="004A11AC" w:rsidP="0059061F">
      <w:pPr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lang w:val="ru-RU"/>
        </w:rPr>
      </w:pP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- применение на уроке интерактивных форм работы учащихся: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интеллектуальных игр,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 xml:space="preserve">дискуссий, групповой работы и работы в парах,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которые повышают познавательную</w:t>
      </w:r>
      <w:r w:rsidR="0059061F"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мотивацию, дают возможность приобрести опыт ведения конструктивного диалога, учат</w:t>
      </w:r>
      <w:r w:rsidR="0059061F"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командной работе и взаимодействию с другими обучающимися. Например: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составление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="0059061F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 xml:space="preserve">кроссворда по определенной теме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(открытие, ученый, наука и т.д.. решение информкроссворда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можно проводить в индивидуальном или командном формате, экспедиции, где необходимо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собрать нужные сведения, зафиксировать и сохранить добытые знания. Поводов для</w:t>
      </w:r>
      <w:r w:rsidRPr="004A11AC">
        <w:rPr>
          <w:i/>
          <w:iCs/>
          <w:color w:val="000000"/>
          <w:sz w:val="24"/>
          <w:lang w:val="ru-RU"/>
        </w:rPr>
        <w:br/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снаряжения познавательной экспедиции может быть много: юбилей ученого или его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открытия, изучение нового школьного предмета и др.;</w:t>
      </w:r>
    </w:p>
    <w:p w:rsidR="0059061F" w:rsidRPr="00403C7C" w:rsidRDefault="004A11AC" w:rsidP="00403C7C">
      <w:pPr>
        <w:spacing w:before="0" w:beforeAutospacing="0" w:after="0" w:afterAutospacing="0"/>
        <w:ind w:firstLine="709"/>
        <w:jc w:val="both"/>
        <w:rPr>
          <w:i/>
          <w:iCs/>
          <w:color w:val="000000"/>
          <w:sz w:val="24"/>
          <w:lang w:val="ru-RU"/>
        </w:rPr>
      </w:pP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>- использование воспитательных возможностей содержания учебного предмета.</w:t>
      </w:r>
      <w:r w:rsidR="0059061F">
        <w:rPr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Например: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создавать ситуации через проблемные вопросы, когда обучающимся необходимо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 xml:space="preserve">аргументировать свою точку зрения </w:t>
      </w:r>
      <w:r w:rsidRPr="004A11A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(математика, физика, химия и т.д.),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>мотивировать</w:t>
      </w:r>
      <w:r w:rsidR="0059061F">
        <w:rPr>
          <w:i/>
          <w:iCs/>
          <w:color w:val="000000"/>
          <w:sz w:val="24"/>
          <w:lang w:val="ru-RU"/>
        </w:rPr>
        <w:t xml:space="preserve"> </w:t>
      </w:r>
      <w:r w:rsidRPr="004A11AC">
        <w:rPr>
          <w:rFonts w:ascii="Times New Roman" w:hAnsi="Times New Roman" w:cs="Times New Roman"/>
          <w:i/>
          <w:iCs/>
          <w:color w:val="000000"/>
          <w:sz w:val="28"/>
          <w:szCs w:val="24"/>
          <w:lang w:val="ru-RU"/>
        </w:rPr>
        <w:t xml:space="preserve">обучающихся к решению практико-ориентированной задачи до конца. </w:t>
      </w:r>
    </w:p>
    <w:p w:rsidR="00E73D45" w:rsidRDefault="00E73D45" w:rsidP="0059061F">
      <w:pPr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E7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lastRenderedPageBreak/>
        <w:t>Модуль «Самоуправление»</w:t>
      </w:r>
    </w:p>
    <w:p w:rsidR="00097C02" w:rsidRPr="00E73D45" w:rsidRDefault="00097C02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Поддержка детского самоуправления в школе помогает педагогам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воспитывать в детях инициативность, самостоятельность, ответственность,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трудолюбие, чувство собственного достоинства, а школьникам –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предоставляет широкие возможности для самовыражения и самореализации.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Поскольку учащимся младших и подростковых классов не всегда удается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самостоятельно организовать свою деятельность, детское самоуправление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иногда и на время может трансформироваться (посредством введения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функции педагога-куратора) в детско-взрослое самоуправление.</w:t>
      </w:r>
      <w:r w:rsidRPr="00097C02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 рамках деятельности школьного самоуправления обучающихся проводятся мероприятия:</w:t>
      </w:r>
    </w:p>
    <w:p w:rsidR="00E73D45" w:rsidRPr="00E73D45" w:rsidRDefault="00E73D45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Предвыборная кампания</w:t>
      </w:r>
    </w:p>
    <w:p w:rsidR="00E73D45" w:rsidRPr="00E73D45" w:rsidRDefault="00E73D45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Выборы президента школы</w:t>
      </w:r>
    </w:p>
    <w:p w:rsidR="00E73D45" w:rsidRPr="00E73D45" w:rsidRDefault="00E73D45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Формирование Совета лидеров</w:t>
      </w:r>
    </w:p>
    <w:p w:rsidR="00E73D45" w:rsidRPr="00E73D45" w:rsidRDefault="00E73D45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Рейд по проверке внешнего вида (наличие сменной обуви)</w:t>
      </w:r>
    </w:p>
    <w:p w:rsidR="00E73D45" w:rsidRPr="00E73D45" w:rsidRDefault="00E73D45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Игра-квест "Единство в нас!".</w:t>
      </w:r>
    </w:p>
    <w:p w:rsidR="00097C02" w:rsidRDefault="00E73D45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Заседание Совета лидеров «Поведение и успеваемость отдельных учащихся. Постановка их на контроль. Закрепление за ними членов Совета лидеров»</w:t>
      </w:r>
    </w:p>
    <w:p w:rsidR="00097C02" w:rsidRDefault="00097C02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Организация общешкольных мероприятий</w:t>
      </w:r>
    </w:p>
    <w:p w:rsidR="0059061F" w:rsidRDefault="0059061F" w:rsidP="00097C02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Участие в благотворительных акциях («Свет рождественской звезды», и другие)</w:t>
      </w:r>
    </w:p>
    <w:p w:rsidR="00E73D45" w:rsidRDefault="00097C02" w:rsidP="0059061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Школьные субботники</w:t>
      </w:r>
      <w:r w:rsidR="00E73D45" w:rsidRPr="00E73D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59061F" w:rsidRDefault="0059061F" w:rsidP="0059061F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5906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Кадетский компонент</w:t>
      </w:r>
    </w:p>
    <w:p w:rsidR="000B0423" w:rsidRDefault="0059061F" w:rsidP="0059061F">
      <w:pPr>
        <w:spacing w:before="0" w:beforeAutospacing="0" w:after="0" w:afterAutospacing="0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Основная цель программы - социальное становление, патриотическое</w:t>
      </w: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воспитание и формирование активной гражданской позиции учащихся в</w:t>
      </w: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процессе интеллектуального, духовно-нравственного и физического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развития, подготовка их к защите Отечества. Представлен модулями: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«Строевая подготовка», «Огневая подготовка», «Хореография», «</w:t>
      </w:r>
      <w:r w:rsidR="000B042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Основы этикета</w:t>
      </w: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»</w:t>
      </w:r>
      <w:r w:rsidR="000B0423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, «Основы военной подготовки», «Тактическая подготовка», «Школа безопасности»</w:t>
      </w:r>
      <w:r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</w:t>
      </w:r>
    </w:p>
    <w:p w:rsidR="0059061F" w:rsidRPr="00E73D45" w:rsidRDefault="000B0423" w:rsidP="0059061F">
      <w:pPr>
        <w:spacing w:before="0" w:beforeAutospacing="0" w:after="0" w:afterAutospacing="0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В 2021 году кадетский 9 класс окончил школу. </w:t>
      </w:r>
      <w:r w:rsidR="0059061F"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 2021-2022 учебном году по инициативе администрации школы и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="0059061F"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гласия родителей функционирует 8</w:t>
      </w:r>
      <w:r w:rsidR="0059061F"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кадетский класс, классный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="0059061F" w:rsidRPr="0059061F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руководитель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Мигачева С.В. Ребята активно принимают участие в мероприятиях «Вахта памяти», ежегодных областных мероприятиях кадетских движений.</w:t>
      </w:r>
    </w:p>
    <w:p w:rsidR="000B0423" w:rsidRDefault="00E73D45" w:rsidP="000B0423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E7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Модуль «Профориентация»</w:t>
      </w:r>
    </w:p>
    <w:p w:rsidR="000B0423" w:rsidRPr="000B0423" w:rsidRDefault="000B0423" w:rsidP="000B0423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направлению профессиональной ориентации школьников проводятся мероприятия:</w:t>
      </w:r>
    </w:p>
    <w:p w:rsidR="000B0423" w:rsidRPr="000B0423" w:rsidRDefault="000B0423" w:rsidP="000B0423">
      <w:pPr>
        <w:pStyle w:val="a3"/>
        <w:spacing w:before="0" w:before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открытые онлайн-уроки, реализуемые с учетом опыта цикла открытых уроков «Проектория», направленных на раннюю профориентацию, обучающихся по образовательным программам начального общего и основного общего образования. Приняли участие всего 177 обучающихся (начальное образование – 80, основное образования – 97 человек).</w:t>
      </w:r>
    </w:p>
    <w:p w:rsidR="000B0423" w:rsidRPr="000B0423" w:rsidRDefault="000B0423" w:rsidP="000B0423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Регистрация обучающихся в профориентационном проекте «Билет в будущее», профориентационная диагностика на цифровой платформе, профессиональные пробы, получение индивидуальных рекомендаций по построению индивидуальных образовательных траекторий для обучающихся 6-9 классов.</w:t>
      </w:r>
    </w:p>
    <w:p w:rsidR="000B0423" w:rsidRPr="000B0423" w:rsidRDefault="000B0423" w:rsidP="000B0423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Профессиональные пробы обучающиеся посетили:</w:t>
      </w:r>
    </w:p>
    <w:p w:rsidR="000B0423" w:rsidRPr="000B0423" w:rsidRDefault="000B0423" w:rsidP="000B0423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0B0423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 xml:space="preserve">«Основные этапы работы судового двигателя внутреннего сгорания» (8 класс – 12 человек), </w:t>
      </w:r>
      <w:r w:rsidRPr="000B0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профессия: </w:t>
      </w:r>
      <w:r w:rsidRPr="000B0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техник-судомеханик</w:t>
      </w:r>
      <w:r w:rsidRPr="000B0423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>;</w:t>
      </w:r>
    </w:p>
    <w:p w:rsidR="000B0423" w:rsidRPr="000B0423" w:rsidRDefault="000B0423" w:rsidP="000B0423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</w:pPr>
      <w:r w:rsidRPr="000B0423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 xml:space="preserve">- «Разработка прототипа прибора на платформе </w:t>
      </w:r>
      <w:r w:rsidRPr="004713FA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eastAsia="ru-RU"/>
        </w:rPr>
        <w:t>Arduino</w:t>
      </w:r>
      <w:r w:rsidRPr="000B0423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 xml:space="preserve">: станция мониторинга качества воздуха» (9 класс – 12 человек), </w:t>
      </w:r>
      <w:r w:rsidRPr="000B0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профессия: </w:t>
      </w:r>
      <w:r w:rsidRPr="000B0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инженер </w:t>
      </w:r>
      <w:r w:rsidRPr="004713F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IoT</w:t>
      </w:r>
      <w:r w:rsidRPr="000B0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(интернет вещей)</w:t>
      </w:r>
      <w:r w:rsidRPr="000B0423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>;</w:t>
      </w:r>
    </w:p>
    <w:p w:rsidR="000B0423" w:rsidRPr="000B0423" w:rsidRDefault="000B0423" w:rsidP="000B0423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«Разработка модели машинного обучения для классификации сортов Ирисов Фишера» (8 класс – 12 человек), профессия: специалист по машинному обучению;</w:t>
      </w:r>
    </w:p>
    <w:p w:rsidR="000B0423" w:rsidRDefault="000B0423" w:rsidP="00945226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</w:pPr>
      <w:r w:rsidRPr="000B0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0B0423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>«Монтаж освещения судового помещения (кают-компания)» (9 класс – 12 человек), профессия: электромонтажник</w:t>
      </w:r>
      <w:r w:rsidR="00945226">
        <w:rPr>
          <w:rFonts w:ascii="Times New Roman" w:eastAsia="Times New Roman" w:hAnsi="Times New Roman" w:cs="Times New Roman"/>
          <w:bCs/>
          <w:color w:val="282C2D"/>
          <w:sz w:val="28"/>
          <w:szCs w:val="28"/>
          <w:lang w:val="ru-RU" w:eastAsia="ru-RU"/>
        </w:rPr>
        <w:t>.</w:t>
      </w:r>
    </w:p>
    <w:p w:rsidR="00945226" w:rsidRPr="00945226" w:rsidRDefault="00945226" w:rsidP="00945226">
      <w:pPr>
        <w:pStyle w:val="a3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282C2D"/>
          <w:sz w:val="28"/>
          <w:szCs w:val="28"/>
          <w:lang w:val="ru-RU" w:eastAsia="ru-RU"/>
        </w:rPr>
      </w:pPr>
      <w:r w:rsidRPr="00945226">
        <w:rPr>
          <w:rFonts w:ascii="Times New Roman" w:eastAsia="Times New Roman" w:hAnsi="Times New Roman" w:cs="Times New Roman"/>
          <w:bCs/>
          <w:i/>
          <w:color w:val="282C2D"/>
          <w:sz w:val="28"/>
          <w:szCs w:val="28"/>
          <w:lang w:val="ru-RU" w:eastAsia="ru-RU"/>
        </w:rPr>
        <w:t>Сравнительные показатели участников за последние 3 года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5226" w:rsidRPr="00923779" w:rsidTr="005D0432">
        <w:tc>
          <w:tcPr>
            <w:tcW w:w="9571" w:type="dxa"/>
            <w:gridSpan w:val="3"/>
          </w:tcPr>
          <w:p w:rsidR="00945226" w:rsidRPr="00945226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45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Количество обучающихся, участвовавших в проекте «Билет в будущее»</w:t>
            </w:r>
          </w:p>
        </w:tc>
      </w:tr>
      <w:tr w:rsidR="00945226" w:rsidTr="005D0432">
        <w:tc>
          <w:tcPr>
            <w:tcW w:w="3190" w:type="dxa"/>
          </w:tcPr>
          <w:p w:rsidR="00945226" w:rsidRPr="009111B7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5226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9111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2019-2020 учебном году</w:t>
            </w:r>
          </w:p>
        </w:tc>
        <w:tc>
          <w:tcPr>
            <w:tcW w:w="3190" w:type="dxa"/>
          </w:tcPr>
          <w:p w:rsidR="00945226" w:rsidRPr="009111B7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1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2020-2021 учебном году</w:t>
            </w:r>
          </w:p>
        </w:tc>
        <w:tc>
          <w:tcPr>
            <w:tcW w:w="3191" w:type="dxa"/>
          </w:tcPr>
          <w:p w:rsidR="00945226" w:rsidRPr="009111B7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111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2021-2022 учебном году</w:t>
            </w:r>
          </w:p>
        </w:tc>
      </w:tr>
      <w:tr w:rsidR="00945226" w:rsidTr="005D0432">
        <w:tc>
          <w:tcPr>
            <w:tcW w:w="3190" w:type="dxa"/>
          </w:tcPr>
          <w:p w:rsidR="00945226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обучающихся 8-9 классов</w:t>
            </w:r>
          </w:p>
        </w:tc>
        <w:tc>
          <w:tcPr>
            <w:tcW w:w="3190" w:type="dxa"/>
          </w:tcPr>
          <w:p w:rsidR="00945226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обучающихся 8-9 классов</w:t>
            </w:r>
          </w:p>
        </w:tc>
        <w:tc>
          <w:tcPr>
            <w:tcW w:w="3191" w:type="dxa"/>
          </w:tcPr>
          <w:p w:rsidR="00945226" w:rsidRDefault="00945226" w:rsidP="005D043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обучающихся 6-9 классов</w:t>
            </w:r>
          </w:p>
        </w:tc>
      </w:tr>
    </w:tbl>
    <w:p w:rsidR="00945226" w:rsidRPr="00E73D45" w:rsidRDefault="00945226" w:rsidP="00945226">
      <w:pPr>
        <w:pStyle w:val="a3"/>
        <w:spacing w:before="0" w:beforeAutospacing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3D45" w:rsidRDefault="00E73D45" w:rsidP="0059061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E73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Модуль «Работа с родителями»</w:t>
      </w:r>
    </w:p>
    <w:p w:rsidR="00703418" w:rsidRPr="00E73D45" w:rsidRDefault="00703418" w:rsidP="0059061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val="ru-RU" w:eastAsia="ru-RU"/>
        </w:rPr>
      </w:pPr>
      <w:r w:rsidRPr="00703418">
        <w:rPr>
          <w:rFonts w:ascii="Times New Roman" w:hAnsi="Times New Roman" w:cs="Times New Roman"/>
          <w:color w:val="000000"/>
          <w:sz w:val="28"/>
          <w:szCs w:val="24"/>
          <w:lang w:val="ru-RU"/>
        </w:rPr>
        <w:t>Одной из задач воспитания, способствующей достижению цели воспитания, является</w:t>
      </w:r>
      <w:r>
        <w:rPr>
          <w:color w:val="000000"/>
          <w:sz w:val="24"/>
          <w:lang w:val="ru-RU"/>
        </w:rPr>
        <w:t xml:space="preserve"> </w:t>
      </w:r>
      <w:r w:rsidRPr="00703418">
        <w:rPr>
          <w:rFonts w:ascii="Times New Roman" w:hAnsi="Times New Roman" w:cs="Times New Roman"/>
          <w:color w:val="000000"/>
          <w:sz w:val="28"/>
          <w:szCs w:val="24"/>
          <w:lang w:val="ru-RU"/>
        </w:rPr>
        <w:t>задача организации работы с семьями школьников, их родителями или законными</w:t>
      </w:r>
      <w:r>
        <w:rPr>
          <w:color w:val="000000"/>
          <w:sz w:val="24"/>
          <w:lang w:val="ru-RU"/>
        </w:rPr>
        <w:t xml:space="preserve"> </w:t>
      </w:r>
      <w:r w:rsidRPr="00703418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представителями, направленной на совместное решение проблем личностного развития детей.</w:t>
      </w:r>
      <w:r w:rsidRPr="00703418">
        <w:rPr>
          <w:sz w:val="24"/>
          <w:lang w:val="ru-RU"/>
        </w:rPr>
        <w:t xml:space="preserve"> </w:t>
      </w:r>
      <w:r w:rsidRPr="00703418">
        <w:rPr>
          <w:rFonts w:ascii="Times New Roman" w:hAnsi="Times New Roman" w:cs="Times New Roman"/>
          <w:color w:val="000000"/>
          <w:sz w:val="28"/>
          <w:szCs w:val="24"/>
          <w:lang w:val="ru-RU"/>
        </w:rPr>
        <w:t>Задача организации работы с семьями школьников,</w:t>
      </w:r>
      <w:r w:rsidRPr="00703418">
        <w:rPr>
          <w:color w:val="000000"/>
          <w:sz w:val="24"/>
          <w:lang w:val="ru-RU"/>
        </w:rPr>
        <w:br/>
      </w:r>
      <w:r w:rsidRPr="00703418">
        <w:rPr>
          <w:rFonts w:ascii="Times New Roman" w:hAnsi="Times New Roman" w:cs="Times New Roman"/>
          <w:color w:val="000000"/>
          <w:sz w:val="28"/>
          <w:szCs w:val="24"/>
          <w:lang w:val="ru-RU"/>
        </w:rPr>
        <w:t>их родителями или законными представителями, направленной на совместное решение проблем</w:t>
      </w:r>
      <w:r>
        <w:rPr>
          <w:color w:val="000000"/>
          <w:sz w:val="24"/>
          <w:lang w:val="ru-RU"/>
        </w:rPr>
        <w:t xml:space="preserve"> </w:t>
      </w:r>
      <w:r w:rsidRPr="00703418">
        <w:rPr>
          <w:rFonts w:ascii="Times New Roman" w:hAnsi="Times New Roman" w:cs="Times New Roman"/>
          <w:color w:val="000000"/>
          <w:sz w:val="28"/>
          <w:szCs w:val="24"/>
          <w:lang w:val="ru-RU"/>
        </w:rPr>
        <w:t>личностного развития детей, соответствует инвариантному модулю «Работа с родителями»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</w:p>
    <w:tbl>
      <w:tblPr>
        <w:tblW w:w="97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0"/>
      </w:tblGrid>
      <w:tr w:rsidR="00945226" w:rsidRPr="00AA243B" w:rsidTr="00703418">
        <w:trPr>
          <w:trHeight w:val="1955"/>
        </w:trPr>
        <w:tc>
          <w:tcPr>
            <w:tcW w:w="9760" w:type="dxa"/>
            <w:shd w:val="clear" w:color="auto" w:fill="auto"/>
          </w:tcPr>
          <w:p w:rsidR="00945226" w:rsidRPr="00945226" w:rsidRDefault="00945226" w:rsidP="00703418">
            <w:pPr>
              <w:widowControl w:val="0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Общешкольное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мероприятие,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посвященное Дню знаний.</w:t>
            </w:r>
          </w:p>
          <w:p w:rsidR="00945226" w:rsidRPr="00AA243B" w:rsidRDefault="00945226" w:rsidP="00703418">
            <w:pPr>
              <w:widowControl w:val="0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Общешкольное</w:t>
            </w:r>
            <w:r w:rsidRPr="00AA243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родительские</w:t>
            </w:r>
            <w:r w:rsidRPr="00AA243B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собрание:</w:t>
            </w:r>
          </w:p>
          <w:p w:rsidR="00945226" w:rsidRPr="00AA243B" w:rsidRDefault="00945226" w:rsidP="00703418">
            <w:pPr>
              <w:widowControl w:val="0"/>
              <w:numPr>
                <w:ilvl w:val="1"/>
                <w:numId w:val="17"/>
              </w:numPr>
              <w:tabs>
                <w:tab w:val="left" w:pos="968"/>
              </w:tabs>
              <w:autoSpaceDE w:val="0"/>
              <w:autoSpaceDN w:val="0"/>
              <w:spacing w:before="0" w:beforeAutospacing="0" w:after="0" w:afterAutospacing="0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</w:t>
            </w:r>
            <w:r w:rsidRPr="00AA243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учебного</w:t>
            </w:r>
            <w:r w:rsidRPr="00AA24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года,</w:t>
            </w:r>
            <w:r w:rsidRPr="00AA243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планирование</w:t>
            </w:r>
          </w:p>
          <w:p w:rsidR="00945226" w:rsidRPr="00945226" w:rsidRDefault="00945226" w:rsidP="00703418">
            <w:pPr>
              <w:widowControl w:val="0"/>
              <w:tabs>
                <w:tab w:val="left" w:pos="1334"/>
                <w:tab w:val="left" w:pos="1335"/>
                <w:tab w:val="left" w:pos="3251"/>
                <w:tab w:val="left" w:pos="4558"/>
              </w:tabs>
              <w:autoSpaceDE w:val="0"/>
              <w:autoSpaceDN w:val="0"/>
              <w:spacing w:before="0" w:beforeAutospacing="0" w:after="0" w:afterAutospacing="0"/>
              <w:ind w:left="828" w:righ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-Профилактика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детского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дорожно-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транспортного травматизма.</w:t>
            </w:r>
          </w:p>
          <w:p w:rsidR="00945226" w:rsidRPr="00AA243B" w:rsidRDefault="00945226" w:rsidP="00703418">
            <w:pPr>
              <w:widowControl w:val="0"/>
              <w:numPr>
                <w:ilvl w:val="1"/>
                <w:numId w:val="17"/>
              </w:numPr>
              <w:tabs>
                <w:tab w:val="left" w:pos="968"/>
              </w:tabs>
              <w:autoSpaceDE w:val="0"/>
              <w:autoSpaceDN w:val="0"/>
              <w:spacing w:before="0" w:beforeAutospacing="0" w:after="0" w:afterAutospacing="0"/>
              <w:ind w:left="9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Вакцинация</w:t>
            </w:r>
            <w:r w:rsidRPr="00AA243B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учащихся</w:t>
            </w:r>
          </w:p>
          <w:p w:rsidR="00945226" w:rsidRPr="00AA243B" w:rsidRDefault="00945226" w:rsidP="00703418">
            <w:pPr>
              <w:widowControl w:val="0"/>
              <w:autoSpaceDE w:val="0"/>
              <w:autoSpaceDN w:val="0"/>
              <w:spacing w:before="0" w:beforeAutospacing="0" w:after="0"/>
              <w:ind w:left="8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3B">
              <w:rPr>
                <w:rFonts w:ascii="Times New Roman" w:eastAsia="Times New Roman" w:hAnsi="Times New Roman" w:cs="Times New Roman"/>
                <w:sz w:val="28"/>
                <w:szCs w:val="28"/>
              </w:rPr>
              <w:t>-Отчет</w:t>
            </w:r>
            <w:r w:rsidRPr="00AA243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</w:t>
            </w:r>
            <w:r w:rsidRPr="00AA243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A243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родителей</w:t>
            </w:r>
          </w:p>
        </w:tc>
      </w:tr>
      <w:tr w:rsidR="00945226" w:rsidRPr="00923779" w:rsidTr="00703418">
        <w:trPr>
          <w:trHeight w:val="694"/>
        </w:trPr>
        <w:tc>
          <w:tcPr>
            <w:tcW w:w="9760" w:type="dxa"/>
            <w:shd w:val="clear" w:color="auto" w:fill="auto"/>
          </w:tcPr>
          <w:p w:rsidR="00945226" w:rsidRPr="00945226" w:rsidRDefault="00945226" w:rsidP="00703418">
            <w:pPr>
              <w:widowControl w:val="0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организационных классных собраний</w:t>
            </w:r>
            <w:r w:rsidRPr="0094522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(выборы</w:t>
            </w:r>
            <w:r w:rsidRPr="0094522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94522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родительских комитетов, планирование работы).</w:t>
            </w:r>
          </w:p>
        </w:tc>
      </w:tr>
      <w:tr w:rsidR="00945226" w:rsidRPr="00923779" w:rsidTr="00703418">
        <w:trPr>
          <w:trHeight w:val="421"/>
        </w:trPr>
        <w:tc>
          <w:tcPr>
            <w:tcW w:w="9760" w:type="dxa"/>
            <w:shd w:val="clear" w:color="auto" w:fill="auto"/>
          </w:tcPr>
          <w:p w:rsidR="00945226" w:rsidRPr="00945226" w:rsidRDefault="00945226" w:rsidP="00703418">
            <w:pPr>
              <w:widowControl w:val="0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Общешкольное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мероприятие,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посвященное Дню матери</w:t>
            </w:r>
          </w:p>
        </w:tc>
      </w:tr>
      <w:tr w:rsidR="00945226" w:rsidRPr="00923779" w:rsidTr="00703418">
        <w:trPr>
          <w:trHeight w:val="413"/>
        </w:trPr>
        <w:tc>
          <w:tcPr>
            <w:tcW w:w="9760" w:type="dxa"/>
            <w:shd w:val="clear" w:color="auto" w:fill="auto"/>
          </w:tcPr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Совета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94522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94522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подготовке</w:t>
            </w:r>
            <w:r w:rsidRPr="0094522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новому году</w:t>
            </w:r>
          </w:p>
        </w:tc>
      </w:tr>
      <w:tr w:rsidR="00945226" w:rsidRPr="00923779" w:rsidTr="00703418">
        <w:trPr>
          <w:trHeight w:val="4243"/>
        </w:trPr>
        <w:tc>
          <w:tcPr>
            <w:tcW w:w="9760" w:type="dxa"/>
            <w:shd w:val="clear" w:color="auto" w:fill="auto"/>
          </w:tcPr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Проведение тематических родительских собраний по формированию законопослушного поведения учащихся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-Беседы с родителями по профилактике ДТП на классных родительских собраниях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-Выполнение закона о комендантском часе для подростков</w:t>
            </w:r>
          </w:p>
          <w:p w:rsidR="00945226" w:rsidRPr="00AA243B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3B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правонарушений и преступлений</w:t>
            </w:r>
          </w:p>
          <w:p w:rsidR="00945226" w:rsidRPr="00AA243B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3B">
              <w:rPr>
                <w:rFonts w:ascii="Times New Roman" w:eastAsia="Times New Roman" w:hAnsi="Times New Roman" w:cs="Times New Roman"/>
                <w:sz w:val="28"/>
                <w:szCs w:val="28"/>
              </w:rPr>
              <w:t>-Навыки жизнестойкости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-Как поступать в конфликтных ситуациях?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-Ответственность родителей за ненадлежащее воспитание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"Факторы влияющие на успеваемость школьника"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"Функциональная грамотность"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"Развитие внимания у младших школьников"</w:t>
            </w:r>
          </w:p>
          <w:p w:rsidR="00945226" w:rsidRPr="00945226" w:rsidRDefault="00945226" w:rsidP="00703418">
            <w:pPr>
              <w:widowControl w:val="0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0" w:beforeAutospacing="0" w:after="0" w:afterAutospacing="0"/>
              <w:ind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2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Трудности в обучении и как с ними справиться</w:t>
            </w:r>
          </w:p>
        </w:tc>
      </w:tr>
    </w:tbl>
    <w:p w:rsidR="00A679B9" w:rsidRPr="00A679B9" w:rsidRDefault="00A679B9" w:rsidP="0059061F">
      <w:pPr>
        <w:spacing w:before="0" w:beforeAutospacing="0" w:after="200" w:afterAutospacing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703418" w:rsidRPr="00703418" w:rsidRDefault="00703418" w:rsidP="0070341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034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Учащиеся школы под руководством учителей участвовали в </w:t>
      </w:r>
      <w:r w:rsidRPr="00703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муниципальных и всероссийских онлайн конкурсах</w:t>
      </w:r>
      <w:r w:rsidRPr="0070341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Соревнования по спортивному ориентированию (региональный)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Конкурс «Подарок маме» (муниципальный)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Легенды Куршской косы (Организатор Конкурса - Государственное автономное Нетиповое Образовательное учреждение Республики Саха (Якутия) «Республиканский Ресурсный Центр «Юные Якутяне»»).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Осенняя олимпиада по экологии на Учи.ру 7-8 классы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Марафон на Учи.ру «Космическое приключение» 5 класс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Всероссийская-онлайн олимпиада «Безопасные дороги»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V международная онлайн-олимпиада по математике «BRICSMATH.COM+»</w:t>
      </w:r>
    </w:p>
    <w:p w:rsidR="00703418" w:rsidRPr="00703418" w:rsidRDefault="00703418" w:rsidP="00703418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703418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Участие  в онлай-игре «Что?, Где? Когда?» (всероссийский).</w:t>
      </w:r>
    </w:p>
    <w:p w:rsidR="00703418" w:rsidRPr="00703418" w:rsidRDefault="00703418" w:rsidP="0070341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826E78" w:rsidRPr="00826E78" w:rsidRDefault="00826E78" w:rsidP="006F5302">
      <w:pPr>
        <w:tabs>
          <w:tab w:val="left" w:pos="7515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26E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Выводы и предложения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826E78" w:rsidRPr="00826E78" w:rsidRDefault="00826E78" w:rsidP="00826E7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6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эффективности воспитательного процесса следует судить по 2-м аспектам — результативным и процессуальным. Воспитание тем эффективнее, чем больше результаты совпадают с целями. Результативность проявляется в уровне воспитанности учащихся, который выражается в показателях—наблюдаемых признаках поведения и сознания. Можно сказа</w:t>
      </w:r>
      <w:r w:rsidR="00F862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ть, что результативность за 2021</w:t>
      </w:r>
      <w:r w:rsidRPr="00826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находится на среднем уровне. Процессуальная оценка эффективности воспитательного процесса состоит в установлении того, насколько адекватны цели, содержание работы, выбраны методы, средства и формы ее, учтены психологические условия и многое другое в деятельности педагогического коллектива. О процессуальной оценке можно сказать, что она находится на среднем уровне.</w:t>
      </w:r>
    </w:p>
    <w:p w:rsidR="00826E78" w:rsidRPr="00826E78" w:rsidRDefault="00826E78" w:rsidP="00826E7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6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Все выше перечисленное дает право оценить вос</w:t>
      </w:r>
      <w:r w:rsidR="00F862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питательную деятельность за 2021</w:t>
      </w:r>
      <w:r w:rsidRPr="00826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удовлетворительно.</w:t>
      </w:r>
    </w:p>
    <w:p w:rsidR="00525790" w:rsidRPr="00525790" w:rsidRDefault="00826E78" w:rsidP="00826E7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26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Воспитательная деятельность в МАОУ ООШ п. Грачёвка главным образом опиралась на деятельность классных руководителей, библиотекаря,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социального педагога </w:t>
      </w:r>
      <w:r w:rsidRPr="00826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была направлена на непосредственных участников воспитания - обучающихся.</w:t>
      </w:r>
    </w:p>
    <w:p w:rsidR="00525790" w:rsidRPr="00421092" w:rsidRDefault="00525790" w:rsidP="00663EDA">
      <w:pPr>
        <w:widowControl w:val="0"/>
        <w:suppressAutoHyphens/>
        <w:autoSpaceDE w:val="0"/>
        <w:spacing w:before="0" w:beforeAutospacing="0" w:after="0" w:afterAutospacing="0"/>
        <w:rPr>
          <w:rFonts w:eastAsia="Times New Roman" w:cs="Times New Roman"/>
          <w:b/>
          <w:iCs/>
          <w:kern w:val="1"/>
          <w:sz w:val="24"/>
          <w:szCs w:val="24"/>
          <w:lang w:val="ru-RU" w:eastAsia="ar-SA"/>
        </w:rPr>
      </w:pPr>
    </w:p>
    <w:p w:rsidR="008D6DFB" w:rsidRPr="008D6DFB" w:rsidRDefault="008D6DFB" w:rsidP="00BE66B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8D6DFB">
        <w:rPr>
          <w:rFonts w:ascii="Times New Roman" w:hAnsi="Times New Roman" w:cs="Times New Roman"/>
          <w:b/>
          <w:bCs/>
          <w:color w:val="000000"/>
          <w:sz w:val="28"/>
          <w:szCs w:val="24"/>
        </w:rPr>
        <w:t>II</w:t>
      </w:r>
      <w:r w:rsidRPr="008D6DF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</w:t>
      </w:r>
      <w:r w:rsidRPr="008D6DFB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r w:rsidRPr="008D6DFB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Оценка системы управления организацией</w:t>
      </w:r>
    </w:p>
    <w:p w:rsidR="008D6DFB" w:rsidRPr="008D6DFB" w:rsidRDefault="008D6DFB" w:rsidP="00BE66B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8D6DFB">
        <w:rPr>
          <w:rFonts w:ascii="Times New Roman" w:hAnsi="Times New Roman" w:cs="Times New Roman"/>
          <w:color w:val="000000"/>
          <w:sz w:val="28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663EDA" w:rsidRPr="00826E78" w:rsidRDefault="008D6DFB" w:rsidP="00826E7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E66B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Органы управления, действующие в </w:t>
      </w:r>
      <w:r w:rsidR="00BE66B9">
        <w:rPr>
          <w:rFonts w:ascii="Times New Roman" w:hAnsi="Times New Roman" w:cs="Times New Roman"/>
          <w:color w:val="000000"/>
          <w:sz w:val="28"/>
          <w:szCs w:val="24"/>
          <w:lang w:val="ru-RU"/>
        </w:rPr>
        <w:t>МАОУ ООШ п.Грачевка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7"/>
        <w:gridCol w:w="7256"/>
      </w:tblGrid>
      <w:tr w:rsidR="00BE66B9" w:rsidTr="00F862AE">
        <w:trPr>
          <w:trHeight w:val="44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BE66B9" w:rsidRDefault="00BE66B9" w:rsidP="00E676CD">
            <w:pPr>
              <w:rPr>
                <w:rFonts w:ascii="Times New Roman" w:hAnsi="Times New Roman" w:cs="Times New Roman"/>
                <w:sz w:val="28"/>
              </w:rPr>
            </w:pPr>
            <w:r w:rsidRPr="00BE6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Наименование органа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BE66B9" w:rsidRDefault="00BE66B9" w:rsidP="00E676CD">
            <w:pPr>
              <w:rPr>
                <w:rFonts w:ascii="Times New Roman" w:hAnsi="Times New Roman" w:cs="Times New Roman"/>
                <w:sz w:val="28"/>
              </w:rPr>
            </w:pPr>
            <w:r w:rsidRPr="00BE66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Функции</w:t>
            </w:r>
          </w:p>
        </w:tc>
      </w:tr>
      <w:tr w:rsidR="00BE66B9" w:rsidRPr="00923779" w:rsidTr="00F862AE">
        <w:trPr>
          <w:trHeight w:val="110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BE66B9" w:rsidRDefault="00BE66B9" w:rsidP="00E676CD">
            <w:pPr>
              <w:rPr>
                <w:rFonts w:ascii="Times New Roman" w:hAnsi="Times New Roman" w:cs="Times New Roman"/>
                <w:sz w:val="28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BE66B9" w:rsidRDefault="00BE66B9" w:rsidP="00E676CD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общее руководство Школой</w:t>
            </w:r>
          </w:p>
        </w:tc>
      </w:tr>
      <w:tr w:rsidR="00BE66B9" w:rsidTr="00F862AE">
        <w:trPr>
          <w:trHeight w:val="88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BE66B9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Управляющий совет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BE66B9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Рассматривает вопросы:</w:t>
            </w:r>
          </w:p>
          <w:p w:rsidR="00BE66B9" w:rsidRPr="00BE66B9" w:rsidRDefault="00BE66B9" w:rsidP="00DB1E2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развития образовательной организации;</w:t>
            </w:r>
          </w:p>
          <w:p w:rsidR="00BE66B9" w:rsidRPr="00BE66B9" w:rsidRDefault="00BE66B9" w:rsidP="00DB1E2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финансово-хозяйственной деятельности;</w:t>
            </w:r>
          </w:p>
          <w:p w:rsidR="00BE66B9" w:rsidRPr="00BE66B9" w:rsidRDefault="00BE66B9" w:rsidP="00DB1E27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E66B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материально-технического обеспечения</w:t>
            </w:r>
          </w:p>
        </w:tc>
      </w:tr>
      <w:tr w:rsidR="00BE66B9" w:rsidRPr="00BE66B9" w:rsidTr="00F862AE">
        <w:trPr>
          <w:trHeight w:val="442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Наблюдательный совет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Наблюдательный совет МАОУ ООШ п.Грачевка рассматривает: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предложения руководителя Школы о внесении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изменений в устав МАОУ ООШ п. Грачевка;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руководителя Школы о создании и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ликвидации филиалов МАОУ ООШ п. Грачевка, об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открытии и о закрытии его представительств;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</w:t>
            </w:r>
            <w:r w:rsid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оводителя Школы о реорганизации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МАОУ ООШ п. Грачевка или о его ликвидации;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руководителя Школы об изъятии</w:t>
            </w:r>
          </w:p>
          <w:p w:rsidR="00BE66B9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имущества, закрепленного за МАОУ ООШ п.</w:t>
            </w:r>
          </w:p>
          <w:p w:rsidR="003C126D" w:rsidRPr="003C126D" w:rsidRDefault="00BE66B9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Грачевка на праве оперативного управления</w:t>
            </w:r>
            <w:r w:rsidR="003C126D"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BE66B9"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рук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оводителя Школы об участии МАОУ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BE66B9"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ОШ п.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Грачевка</w:t>
            </w:r>
            <w:r w:rsidR="00BE66B9"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других юридических лицах, в том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числе о 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есении денежных средств и иного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имущества в устав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ный (складочный) капитал других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юридических 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 или передаче такого имущества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иным образом други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 юридическим лицам, в качестве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учредителя или участника;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проект плана финан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сово-хозяйственной деятельности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автономного учреждения;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- по представлению руководителя Школы отчеты о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деятельности МАОУ ООШ п. Грачевка и об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использовании его имущества, об исполнении плана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его финансово-хозя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йственной деятельности, годовую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бухгалтерскую отчетность автономного учреждения;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руководителя Школы о совершении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сделок по распоряжению имуществом, которым в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соответствии с частями 2 и 6 статьи 3 настоящего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Федерального закона автономное учреждение не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вправе распоряжаться самостоятельно;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руководителя Школы о совершении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крупных сделок;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водителя автономного учреждения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совершении сдело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к, в совершении которых имеется </w:t>
            </w: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заинтересованность;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предложения руководителя Школы о выборе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кредитных организаций, в которых автономное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учреждение может открыть банковские счета;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 вопросы проведения аудита годовой бухгалтерской</w:t>
            </w:r>
          </w:p>
          <w:p w:rsidR="003C126D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отчетности автономного учреждения и утверждения</w:t>
            </w:r>
          </w:p>
          <w:p w:rsidR="00BE66B9" w:rsidRPr="003C126D" w:rsidRDefault="003C126D" w:rsidP="00DB1E2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C12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аудиторской организации.</w:t>
            </w:r>
          </w:p>
        </w:tc>
      </w:tr>
      <w:tr w:rsidR="00BE66B9" w:rsidRPr="00BE66B9" w:rsidTr="00F862AE">
        <w:trPr>
          <w:trHeight w:val="99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Педагогический совет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Осуществляет теку</w:t>
            </w:r>
            <w:r w:rsid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щее руководство образовательной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деятельностью Школы, в том числе рассматривает вопросы:</w:t>
            </w:r>
          </w:p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развития образовательных услуг;</w:t>
            </w:r>
          </w:p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регламентации образовательных отношений;</w:t>
            </w:r>
          </w:p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разработки образовательных программ;</w:t>
            </w:r>
          </w:p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выбора учебников, учебных пособий, средств обучения и воспитания;</w:t>
            </w:r>
          </w:p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материально-технического обеспечения образовательного процесса;</w:t>
            </w:r>
          </w:p>
          <w:p w:rsidR="003C126D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аттестации, повышения квалификации педагогических работников;</w:t>
            </w:r>
          </w:p>
          <w:p w:rsidR="00BE66B9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координации деятельности методических объединений</w:t>
            </w:r>
          </w:p>
        </w:tc>
      </w:tr>
      <w:tr w:rsidR="00BE66B9" w:rsidRPr="00923779" w:rsidTr="00F862AE">
        <w:trPr>
          <w:trHeight w:val="66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Общее собрание трудового коллектива</w:t>
            </w:r>
          </w:p>
        </w:tc>
        <w:tc>
          <w:tcPr>
            <w:tcW w:w="7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6B9" w:rsidRPr="002121AE" w:rsidRDefault="003C126D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Реализует право рабо</w:t>
            </w:r>
            <w:r w:rsid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тников участвовать в управлении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образовательной организацией, в том числе: </w:t>
            </w:r>
          </w:p>
          <w:p w:rsidR="002121AE" w:rsidRPr="002121AE" w:rsidRDefault="002121AE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участвовать в разр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аботке и принятии коллективного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договора, Правил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трудового распорядка, изменений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и дополнений к ним;</w:t>
            </w:r>
          </w:p>
          <w:p w:rsidR="002121AE" w:rsidRPr="002121AE" w:rsidRDefault="002121AE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 принимать локальн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ые акты, которые регламентируют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ь образовательной организации и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 xml:space="preserve">связаны с </w:t>
            </w: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lastRenderedPageBreak/>
              <w:t>правами и обязанностями работников;</w:t>
            </w:r>
          </w:p>
          <w:p w:rsidR="002121AE" w:rsidRPr="002121AE" w:rsidRDefault="002121AE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разрешать конфликтные ситуации между</w:t>
            </w:r>
          </w:p>
          <w:p w:rsidR="002121AE" w:rsidRPr="002121AE" w:rsidRDefault="002121AE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работниками и администрацией образовательной организации;</w:t>
            </w:r>
          </w:p>
          <w:p w:rsidR="003C126D" w:rsidRPr="002121AE" w:rsidRDefault="002121AE" w:rsidP="002121A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2121AE">
              <w:rPr>
                <w:rFonts w:ascii="Times New Roman" w:hAnsi="Times New Roman" w:cs="Times New Roman"/>
                <w:color w:val="000000"/>
                <w:sz w:val="28"/>
                <w:szCs w:val="24"/>
                <w:lang w:val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1B61B3" w:rsidRPr="00DB1E27" w:rsidRDefault="001B61B3" w:rsidP="00826E7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Для осуществления учебно-методической работы в Школе создано два предметных методических объединения:</w:t>
      </w:r>
    </w:p>
    <w:p w:rsidR="001B61B3" w:rsidRPr="00DB1E27" w:rsidRDefault="001B61B3" w:rsidP="001B61B3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образования;</w:t>
      </w:r>
    </w:p>
    <w:p w:rsidR="001B61B3" w:rsidRPr="00DB1E27" w:rsidRDefault="001B61B3" w:rsidP="001B61B3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 образования</w:t>
      </w:r>
      <w:r w:rsidRPr="00DB1E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61B3" w:rsidRPr="00DB1E27" w:rsidRDefault="001B61B3" w:rsidP="001B61B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учета мнения обучающихся  в Школе действуют Совет обучающихся.</w:t>
      </w:r>
    </w:p>
    <w:p w:rsidR="001B61B3" w:rsidRPr="00DB1E27" w:rsidRDefault="00F862AE" w:rsidP="00F862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2021</w:t>
      </w:r>
      <w:r w:rsidR="001B61B3"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система уп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равления Школой оценивается как </w:t>
      </w:r>
      <w:r w:rsidR="001B61B3"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эффективная, позволяющая учесть мнен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 работников и всех участников </w:t>
      </w:r>
      <w:r w:rsidR="001B61B3"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отношений. В следующем году изменение системы управления не планируется.</w:t>
      </w:r>
    </w:p>
    <w:p w:rsidR="00826E78" w:rsidRPr="00DB1E27" w:rsidRDefault="00F862AE" w:rsidP="00F862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2021</w:t>
      </w:r>
      <w:r w:rsidR="001B61B3"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в систему управления внесли организационные изменения в связи с дистанционной работой и обу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чением. В перечень обязанностей </w:t>
      </w:r>
      <w:r w:rsidR="001B61B3"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заместителя директора по УМР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МАОУ ООШ п. Грачевка.</w:t>
      </w:r>
    </w:p>
    <w:p w:rsidR="00980CD0" w:rsidRDefault="00980CD0" w:rsidP="00980CD0">
      <w:pPr>
        <w:spacing w:before="0" w:beforeAutospacing="0" w:after="0" w:afterAutospacing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 w:rsidRPr="00980CD0">
        <w:rPr>
          <w:rFonts w:ascii="TimesNewRomanPS-BoldMT" w:hAnsi="TimesNewRomanPS-BoldMT"/>
          <w:b/>
          <w:bCs/>
          <w:color w:val="000000"/>
          <w:sz w:val="28"/>
          <w:szCs w:val="28"/>
        </w:rPr>
        <w:t>III</w:t>
      </w:r>
      <w:r w:rsidRPr="00980CD0"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  <w:t>. Оценка содержания и качества подготовки обучающихся</w:t>
      </w:r>
    </w:p>
    <w:p w:rsidR="00980CD0" w:rsidRPr="00DB1E27" w:rsidRDefault="00980CD0" w:rsidP="00980CD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B1E2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Статистика показателей за 2017–2020 годы.</w:t>
      </w:r>
    </w:p>
    <w:tbl>
      <w:tblPr>
        <w:tblW w:w="103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2449"/>
        <w:gridCol w:w="1508"/>
        <w:gridCol w:w="1646"/>
        <w:gridCol w:w="1416"/>
        <w:gridCol w:w="1328"/>
        <w:gridCol w:w="1328"/>
      </w:tblGrid>
      <w:tr w:rsidR="00F862AE" w:rsidRPr="00DB1E27" w:rsidTr="00F862AE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статистики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2017–2018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учебный год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2018–2019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учебный год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2019–2020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учебный год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конец 2020 года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F862AE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конец 2021 года</w:t>
            </w:r>
          </w:p>
        </w:tc>
      </w:tr>
      <w:tr w:rsidR="00F862AE" w:rsidRPr="00DB1E27" w:rsidTr="00F862AE"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конец учебного года, в том числе: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179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187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217</w:t>
            </w:r>
          </w:p>
        </w:tc>
      </w:tr>
      <w:tr w:rsidR="00F862AE" w:rsidRPr="00DB1E27" w:rsidTr="00F862AE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16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14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102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99</w:t>
            </w:r>
          </w:p>
        </w:tc>
      </w:tr>
      <w:tr w:rsidR="00F862AE" w:rsidRPr="00DB1E27" w:rsidTr="00F862AE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85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DB1E27" w:rsidRDefault="00F862AE" w:rsidP="008B7A8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118</w:t>
            </w:r>
          </w:p>
        </w:tc>
      </w:tr>
      <w:tr w:rsidR="00F862AE" w:rsidRPr="00923779" w:rsidTr="00F862AE"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повторное обучение: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862AE" w:rsidRPr="00DB1E27" w:rsidTr="00F862AE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начальная школа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F862AE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862AE" w:rsidRPr="00DB1E27" w:rsidTr="00F862AE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основная школа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F862AE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862AE" w:rsidRPr="00DB1E27" w:rsidTr="00F862AE"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получили аттестата: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2AE" w:rsidRPr="00DB1E27" w:rsidTr="00F862AE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6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4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F862AE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F862AE" w:rsidRPr="00507C9C" w:rsidTr="00403C7C"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</w:t>
            </w: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особого образца: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bottom"/>
          </w:tcPr>
          <w:p w:rsidR="00403C7C" w:rsidRDefault="00403C7C" w:rsidP="00403C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03C7C" w:rsidRDefault="00403C7C" w:rsidP="00403C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862AE" w:rsidRPr="00DB1E27" w:rsidRDefault="00403C7C" w:rsidP="00403C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F862AE" w:rsidRPr="00DB1E27" w:rsidTr="00F862AE"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980CD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в основной школе</w:t>
            </w:r>
          </w:p>
        </w:tc>
        <w:tc>
          <w:tcPr>
            <w:tcW w:w="15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6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41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2AE" w:rsidRPr="00DB1E27" w:rsidRDefault="00F862AE" w:rsidP="00DB1E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0DC1" w:rsidRPr="00113A31" w:rsidRDefault="00660DC1" w:rsidP="00113A3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113A3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этом стабильно растет количество обучающихся Школы.</w:t>
      </w:r>
    </w:p>
    <w:p w:rsidR="00660DC1" w:rsidRPr="00113A31" w:rsidRDefault="00660DC1" w:rsidP="00113A3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 с ОВЗ</w:t>
      </w:r>
      <w:r w:rsidR="00403C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2021</w:t>
      </w:r>
      <w:r w:rsidR="006F5302"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году </w:t>
      </w:r>
      <w:r w:rsidR="00113A31"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6F5302"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03C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</w:t>
      </w:r>
      <w:r w:rsidR="00113A31"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инвалидностью </w:t>
      </w:r>
      <w:r w:rsidR="00403C7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- 7</w:t>
      </w:r>
      <w:r w:rsidRPr="00113A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F7F62" w:rsidRPr="00DB1E27" w:rsidRDefault="001F7F62" w:rsidP="004E06B6">
      <w:pPr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DB1E27">
        <w:rPr>
          <w:rFonts w:ascii="Times New Roman" w:hAnsi="Times New Roman" w:cs="Times New Roman"/>
          <w:color w:val="000000"/>
          <w:sz w:val="28"/>
          <w:szCs w:val="24"/>
          <w:lang w:val="ru-RU"/>
        </w:rPr>
        <w:t>Краткий анализ динамики результатов успеваемости и качества знаний</w:t>
      </w:r>
    </w:p>
    <w:p w:rsidR="001F7F62" w:rsidRPr="00DB1E27" w:rsidRDefault="001F7F62" w:rsidP="001F7F62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B1E27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="00403C7C">
        <w:rPr>
          <w:rFonts w:ascii="Times New Roman" w:hAnsi="Times New Roman" w:cs="Times New Roman"/>
          <w:color w:val="000000"/>
          <w:sz w:val="28"/>
          <w:szCs w:val="24"/>
        </w:rPr>
        <w:t>«успеваемость» в 202</w:t>
      </w:r>
      <w:r w:rsidR="00403C7C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Pr="00DB1E27">
        <w:rPr>
          <w:rFonts w:ascii="Times New Roman" w:hAnsi="Times New Roman" w:cs="Times New Roman"/>
          <w:color w:val="000000"/>
          <w:sz w:val="28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"/>
        <w:gridCol w:w="797"/>
        <w:gridCol w:w="677"/>
        <w:gridCol w:w="586"/>
        <w:gridCol w:w="1334"/>
        <w:gridCol w:w="489"/>
        <w:gridCol w:w="1337"/>
        <w:gridCol w:w="423"/>
        <w:gridCol w:w="677"/>
        <w:gridCol w:w="376"/>
        <w:gridCol w:w="710"/>
        <w:gridCol w:w="376"/>
        <w:gridCol w:w="677"/>
        <w:gridCol w:w="830"/>
      </w:tblGrid>
      <w:tr w:rsidR="003C5CBE" w:rsidRPr="007531DC" w:rsidTr="004F1A5F">
        <w:trPr>
          <w:trHeight w:val="314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916D82">
              <w:rPr>
                <w:rFonts w:ascii="Times New Roman" w:hAnsi="Times New Roman" w:cs="Times New Roman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2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3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916D82">
              <w:rPr>
                <w:rFonts w:ascii="Times New Roman" w:hAnsi="Times New Roman" w:cs="Times New Roman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3C5CBE" w:rsidTr="004F1A5F">
        <w:trPr>
          <w:trHeight w:val="314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6B6" w:rsidTr="004F1A5F">
        <w:trPr>
          <w:trHeight w:val="443"/>
        </w:trPr>
        <w:tc>
          <w:tcPr>
            <w:tcW w:w="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D82">
              <w:rPr>
                <w:rFonts w:ascii="Times New Roman" w:hAnsi="Times New Roman" w:cs="Times New Roman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CBE" w:rsidRPr="00916D82" w:rsidRDefault="003C5CBE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E06B6" w:rsidTr="004F1A5F">
        <w:trPr>
          <w:trHeight w:val="276"/>
        </w:trPr>
        <w:tc>
          <w:tcPr>
            <w:tcW w:w="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4B" w:rsidRPr="005D0432" w:rsidRDefault="004F1A5F" w:rsidP="004F1A5F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5D0432">
              <w:rPr>
                <w:rFonts w:ascii="Times New Roman" w:eastAsia="Times New Roman" w:hAnsi="Times New Roman" w:cs="Times New Roman"/>
                <w:lang w:val="ru-RU" w:eastAsia="ru-RU"/>
              </w:rPr>
              <w:t>81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4B" w:rsidRPr="005D0432" w:rsidRDefault="005D0432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06B6" w:rsidTr="004F1A5F">
        <w:trPr>
          <w:trHeight w:val="292"/>
        </w:trPr>
        <w:tc>
          <w:tcPr>
            <w:tcW w:w="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5D0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D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4B" w:rsidRPr="005D0432" w:rsidRDefault="005D0432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63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4B" w:rsidRPr="005D0432" w:rsidRDefault="005D0432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06B6" w:rsidTr="004F1A5F">
        <w:trPr>
          <w:trHeight w:val="276"/>
        </w:trPr>
        <w:tc>
          <w:tcPr>
            <w:tcW w:w="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4B" w:rsidRPr="005D0432" w:rsidRDefault="005D0432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55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4B" w:rsidRPr="005D0432" w:rsidRDefault="005D0432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5D043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204B" w:rsidRPr="00916D82" w:rsidRDefault="003A204B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E06B6" w:rsidTr="004F1A5F">
        <w:trPr>
          <w:trHeight w:val="292"/>
        </w:trPr>
        <w:tc>
          <w:tcPr>
            <w:tcW w:w="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5D0432" w:rsidP="00F42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5D0432" w:rsidP="00F421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4E06B6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3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4E06B6" w:rsidP="005D0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D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5D0432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CBE" w:rsidRPr="00916D82" w:rsidRDefault="003C5CBE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E06B6" w:rsidRDefault="004E06B6" w:rsidP="00113A3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показателю «успеваемость» в 2021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году с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результатами освоения учащимися программ начального общего образования по 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показателю «успеваемость» в 2020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году, то можно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отметить, что процент учащихся, окончивших на «4» и «5», </w:t>
      </w:r>
      <w:r w:rsidR="00F42109"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п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>овысился на 11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F42109"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процентов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(в 2020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был</w:t>
      </w:r>
      <w:r w:rsidR="00F42109"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 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>55</w:t>
      </w:r>
      <w:r w:rsidR="00F42109"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%), процент учащихся, окончивших на «5»,</w:t>
      </w:r>
      <w:r w:rsidRPr="007531DC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повысился на 6</w:t>
      </w:r>
      <w:r w:rsidR="007531DC"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процентов (в 2020</w:t>
      </w:r>
      <w:r w:rsidR="00E676C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–</w:t>
      </w:r>
      <w:r w:rsidR="007531DC"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1</w:t>
      </w:r>
      <w:r w:rsidR="005D0432">
        <w:rPr>
          <w:rFonts w:ascii="Times New Roman" w:hAnsi="Times New Roman" w:cs="Times New Roman"/>
          <w:color w:val="000000"/>
          <w:sz w:val="28"/>
          <w:szCs w:val="24"/>
          <w:lang w:val="ru-RU"/>
        </w:rPr>
        <w:t>4</w:t>
      </w:r>
      <w:r w:rsidRPr="007531DC">
        <w:rPr>
          <w:rFonts w:ascii="Times New Roman" w:hAnsi="Times New Roman" w:cs="Times New Roman"/>
          <w:color w:val="000000"/>
          <w:sz w:val="28"/>
          <w:szCs w:val="24"/>
          <w:lang w:val="ru-RU"/>
        </w:rPr>
        <w:t>%).</w:t>
      </w:r>
    </w:p>
    <w:p w:rsidR="00E676CD" w:rsidRPr="00916D82" w:rsidRDefault="00E676CD" w:rsidP="00E676CD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 xml:space="preserve">Результаты освоения учащимися программ основного общего образования по показателю </w:t>
      </w:r>
      <w:r w:rsidR="004F1A5F">
        <w:rPr>
          <w:rFonts w:ascii="Times New Roman" w:hAnsi="Times New Roman" w:cs="Times New Roman"/>
          <w:color w:val="000000"/>
          <w:sz w:val="28"/>
          <w:szCs w:val="24"/>
        </w:rPr>
        <w:t>«успеваемость» в 202</w:t>
      </w:r>
      <w:r w:rsidR="004F1A5F">
        <w:rPr>
          <w:rFonts w:ascii="Times New Roman" w:hAnsi="Times New Roman" w:cs="Times New Roman"/>
          <w:color w:val="000000"/>
          <w:sz w:val="28"/>
          <w:szCs w:val="24"/>
          <w:lang w:val="ru-RU"/>
        </w:rPr>
        <w:t>1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году</w:t>
      </w:r>
    </w:p>
    <w:tbl>
      <w:tblPr>
        <w:tblW w:w="93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851"/>
        <w:gridCol w:w="648"/>
        <w:gridCol w:w="627"/>
        <w:gridCol w:w="993"/>
        <w:gridCol w:w="522"/>
        <w:gridCol w:w="1242"/>
        <w:gridCol w:w="362"/>
        <w:gridCol w:w="618"/>
        <w:gridCol w:w="350"/>
        <w:gridCol w:w="630"/>
        <w:gridCol w:w="350"/>
        <w:gridCol w:w="986"/>
        <w:gridCol w:w="409"/>
      </w:tblGrid>
      <w:tr w:rsidR="00E676CD" w:rsidTr="00916D82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E676CD" w:rsidTr="00916D8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6CD" w:rsidTr="00916D8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916D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676CD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4F1A5F" w:rsidRDefault="00E676CD" w:rsidP="00E67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1A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20572D" w:rsidRDefault="0020572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916D82" w:rsidP="00E67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F1A5F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4F1A5F" w:rsidRDefault="004F1A5F" w:rsidP="00E676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5F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5F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4F1A5F" w:rsidRDefault="004F1A5F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5F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5F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5F" w:rsidRPr="0020572D" w:rsidRDefault="0020572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E676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916D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916D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916D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916D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916D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1A5F" w:rsidRPr="00916D82" w:rsidRDefault="004F1A5F" w:rsidP="00916D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6CD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4F1A5F" w:rsidRDefault="00E676CD" w:rsidP="00E67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20572D" w:rsidRDefault="0020572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916D82" w:rsidP="00E67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6CD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4F1A5F" w:rsidRDefault="004F1A5F" w:rsidP="00E67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916D82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="00E676CD" w:rsidRPr="0091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916D82" w:rsidRDefault="00E676C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916D82" w:rsidP="00E67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6CD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916D82" w:rsidRDefault="00E676C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916D82" w:rsidP="00E67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6CD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20572D" w:rsidRDefault="0020572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916D82" w:rsidP="00E67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6CD" w:rsidTr="00916D8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E6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4F1A5F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4F1A5F" w:rsidRDefault="00E676C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6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4F1A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/47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6CD" w:rsidRPr="0020572D" w:rsidRDefault="0020572D" w:rsidP="00E67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20572D" w:rsidP="00E676C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76CD" w:rsidRPr="00916D82" w:rsidRDefault="00E676CD" w:rsidP="00916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16D82" w:rsidRDefault="00916D82" w:rsidP="00916D8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 </w:t>
      </w:r>
      <w:r w:rsidR="004F1A5F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показателю «успеваемость» в 2021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году с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результатами освоения учащимися программ основного общего образования по </w:t>
      </w:r>
      <w:r w:rsidR="004F1A5F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показателю «успеваемость» в 2020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>году, то можно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отметить, что процент учащихся, окончивших на «4» и «5», </w:t>
      </w:r>
      <w:r w:rsidR="004F1A5F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повысился на 12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процентов</w:t>
      </w:r>
      <w:r w:rsidR="0020572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(в 2020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20572D">
        <w:rPr>
          <w:rFonts w:ascii="Times New Roman" w:hAnsi="Times New Roman" w:cs="Times New Roman"/>
          <w:color w:val="000000"/>
          <w:sz w:val="28"/>
          <w:szCs w:val="24"/>
          <w:lang w:val="ru-RU"/>
        </w:rPr>
        <w:t>был 35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>%), процент учащихся, окончивших на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«5», </w:t>
      </w:r>
      <w:r w:rsidR="0020572D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повысился на 3 % (в 2020</w:t>
      </w:r>
      <w:r w:rsidRPr="00916D82">
        <w:rPr>
          <w:rFonts w:ascii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– 1</w:t>
      </w:r>
      <w:r w:rsidRPr="00916D82">
        <w:rPr>
          <w:rFonts w:ascii="Times New Roman" w:hAnsi="Times New Roman" w:cs="Times New Roman"/>
          <w:color w:val="000000"/>
          <w:sz w:val="28"/>
          <w:szCs w:val="24"/>
          <w:lang w:val="ru-RU"/>
        </w:rPr>
        <w:t>%).</w:t>
      </w:r>
    </w:p>
    <w:p w:rsidR="000220DF" w:rsidRDefault="0020572D" w:rsidP="000220D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В 2021</w:t>
      </w:r>
      <w:r w:rsidR="000220DF" w:rsidRPr="000220D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об</w:t>
      </w:r>
      <w:r w:rsidR="000220DF" w:rsidRPr="000220DF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ю</w:t>
      </w:r>
      <w:r w:rsidR="000220DF" w:rsidRPr="000220DF">
        <w:rPr>
          <w:rFonts w:ascii="Times New Roman" w:hAnsi="Times New Roman" w:cs="Times New Roman"/>
          <w:color w:val="000000"/>
          <w:sz w:val="28"/>
          <w:szCs w:val="24"/>
          <w:lang w:val="ru-RU"/>
        </w:rPr>
        <w:t>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7070F7" w:rsidRDefault="0020572D" w:rsidP="000220DF">
      <w:pPr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Весной 2021 года для учеников 4–8</w:t>
      </w:r>
      <w:r w:rsidR="007070F7" w:rsidRPr="007070F7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-х классов были проведены всероссийские проверочные работы, чтобы определить уровень и качество знаний за год обучения. </w:t>
      </w:r>
      <w:r w:rsidR="007070F7" w:rsidRPr="007070F7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 таблице представлены сравнительные результаты выполнения ВПР в 2019 году и в 2020 году (сентябрь-октябрь):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134"/>
        <w:gridCol w:w="992"/>
        <w:gridCol w:w="992"/>
        <w:gridCol w:w="992"/>
        <w:gridCol w:w="1134"/>
        <w:gridCol w:w="1134"/>
      </w:tblGrid>
      <w:tr w:rsidR="003757C0" w:rsidTr="003757C0">
        <w:tc>
          <w:tcPr>
            <w:tcW w:w="1384" w:type="dxa"/>
            <w:vMerge w:val="restart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Класс (курс материала)</w:t>
            </w:r>
          </w:p>
        </w:tc>
        <w:tc>
          <w:tcPr>
            <w:tcW w:w="2552" w:type="dxa"/>
            <w:vMerge w:val="restart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126" w:type="dxa"/>
            <w:gridSpan w:val="2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Средний балл</w:t>
            </w:r>
          </w:p>
        </w:tc>
        <w:tc>
          <w:tcPr>
            <w:tcW w:w="992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Качество знаний</w:t>
            </w:r>
          </w:p>
        </w:tc>
        <w:tc>
          <w:tcPr>
            <w:tcW w:w="1134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ВПР 2019</w:t>
            </w:r>
          </w:p>
        </w:tc>
        <w:tc>
          <w:tcPr>
            <w:tcW w:w="992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ВПР 2020</w:t>
            </w:r>
          </w:p>
        </w:tc>
        <w:tc>
          <w:tcPr>
            <w:tcW w:w="992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ВПР 2021</w:t>
            </w:r>
          </w:p>
        </w:tc>
        <w:tc>
          <w:tcPr>
            <w:tcW w:w="992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ВПР 2019</w:t>
            </w:r>
          </w:p>
        </w:tc>
        <w:tc>
          <w:tcPr>
            <w:tcW w:w="1134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ВПР 2020</w:t>
            </w:r>
          </w:p>
        </w:tc>
        <w:tc>
          <w:tcPr>
            <w:tcW w:w="1134" w:type="dxa"/>
          </w:tcPr>
          <w:p w:rsidR="003757C0" w:rsidRPr="004A4E11" w:rsidRDefault="003757C0" w:rsidP="001C4D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ВПР 2021</w:t>
            </w:r>
          </w:p>
        </w:tc>
      </w:tr>
      <w:tr w:rsidR="003757C0" w:rsidTr="003757C0">
        <w:tc>
          <w:tcPr>
            <w:tcW w:w="1384" w:type="dxa"/>
            <w:vMerge w:val="restart"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72,2</w:t>
            </w:r>
          </w:p>
        </w:tc>
        <w:tc>
          <w:tcPr>
            <w:tcW w:w="1134" w:type="dxa"/>
          </w:tcPr>
          <w:p w:rsidR="003757C0" w:rsidRPr="004724CC" w:rsidRDefault="003757C0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3,29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35, 3</w:t>
            </w:r>
          </w:p>
        </w:tc>
        <w:tc>
          <w:tcPr>
            <w:tcW w:w="1134" w:type="dxa"/>
          </w:tcPr>
          <w:p w:rsidR="003757C0" w:rsidRPr="004724CC" w:rsidRDefault="003757C0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3,83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69,4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</w:tr>
      <w:tr w:rsidR="003757C0" w:rsidTr="003757C0">
        <w:tc>
          <w:tcPr>
            <w:tcW w:w="1384" w:type="dxa"/>
            <w:vMerge w:val="restart"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4,1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73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58,3</w:t>
            </w:r>
          </w:p>
        </w:tc>
        <w:tc>
          <w:tcPr>
            <w:tcW w:w="1134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6D4146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41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3,1</w:t>
            </w:r>
          </w:p>
        </w:tc>
        <w:tc>
          <w:tcPr>
            <w:tcW w:w="992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3,0</w:t>
            </w:r>
          </w:p>
        </w:tc>
        <w:tc>
          <w:tcPr>
            <w:tcW w:w="992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46,1</w:t>
            </w:r>
          </w:p>
        </w:tc>
        <w:tc>
          <w:tcPr>
            <w:tcW w:w="1134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4,4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3,2</w:t>
            </w:r>
          </w:p>
        </w:tc>
        <w:tc>
          <w:tcPr>
            <w:tcW w:w="992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33,3</w:t>
            </w:r>
          </w:p>
        </w:tc>
        <w:tc>
          <w:tcPr>
            <w:tcW w:w="1134" w:type="dxa"/>
          </w:tcPr>
          <w:p w:rsidR="003757C0" w:rsidRPr="004724CC" w:rsidRDefault="0035634D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</w:p>
        </w:tc>
      </w:tr>
      <w:tr w:rsidR="003757C0" w:rsidTr="003757C0">
        <w:tc>
          <w:tcPr>
            <w:tcW w:w="1384" w:type="dxa"/>
            <w:vMerge w:val="restart"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</w:tcPr>
          <w:p w:rsidR="003757C0" w:rsidRPr="004724CC" w:rsidRDefault="00462E8A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757C0" w:rsidRPr="004724CC" w:rsidRDefault="00462E8A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3757C0" w:rsidRPr="004724CC" w:rsidRDefault="003757C0" w:rsidP="0085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3,2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29,4</w:t>
            </w:r>
          </w:p>
        </w:tc>
        <w:tc>
          <w:tcPr>
            <w:tcW w:w="1134" w:type="dxa"/>
          </w:tcPr>
          <w:p w:rsidR="003757C0" w:rsidRPr="004724CC" w:rsidRDefault="004555F4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3757C0" w:rsidRPr="004724CC" w:rsidRDefault="003757C0" w:rsidP="008554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2,9</w:t>
            </w:r>
          </w:p>
        </w:tc>
        <w:tc>
          <w:tcPr>
            <w:tcW w:w="992" w:type="dxa"/>
          </w:tcPr>
          <w:p w:rsidR="003757C0" w:rsidRPr="004724CC" w:rsidRDefault="00EF5421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4,2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14,3</w:t>
            </w:r>
          </w:p>
        </w:tc>
        <w:tc>
          <w:tcPr>
            <w:tcW w:w="1134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75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2,9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24 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6D4146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D414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3,1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2,94</w:t>
            </w:r>
          </w:p>
        </w:tc>
        <w:tc>
          <w:tcPr>
            <w:tcW w:w="992" w:type="dxa"/>
          </w:tcPr>
          <w:p w:rsidR="003757C0" w:rsidRPr="004724CC" w:rsidRDefault="00EF5421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992" w:type="dxa"/>
          </w:tcPr>
          <w:p w:rsidR="003757C0" w:rsidRPr="004724CC" w:rsidRDefault="00053B0B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57C0" w:rsidTr="003757C0">
        <w:tc>
          <w:tcPr>
            <w:tcW w:w="1384" w:type="dxa"/>
            <w:vMerge w:val="restart"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2,13</w:t>
            </w:r>
          </w:p>
        </w:tc>
        <w:tc>
          <w:tcPr>
            <w:tcW w:w="992" w:type="dxa"/>
          </w:tcPr>
          <w:p w:rsidR="003757C0" w:rsidRPr="004724CC" w:rsidRDefault="00462E8A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6,7</w:t>
            </w:r>
          </w:p>
        </w:tc>
        <w:tc>
          <w:tcPr>
            <w:tcW w:w="1134" w:type="dxa"/>
          </w:tcPr>
          <w:p w:rsidR="003757C0" w:rsidRPr="004724CC" w:rsidRDefault="00462E8A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B105FB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05F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DA339C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339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3,0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31,3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3,7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2,6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7,14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4A4E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1134" w:type="dxa"/>
          </w:tcPr>
          <w:p w:rsidR="003757C0" w:rsidRPr="004724CC" w:rsidRDefault="003757C0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3,3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757C0" w:rsidRPr="004724CC" w:rsidRDefault="004555F4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2,4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44</w:t>
            </w:r>
          </w:p>
        </w:tc>
      </w:tr>
      <w:tr w:rsidR="003757C0" w:rsidTr="003757C0">
        <w:tc>
          <w:tcPr>
            <w:tcW w:w="1384" w:type="dxa"/>
            <w:vMerge w:val="restart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A4E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992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43,8</w:t>
            </w:r>
          </w:p>
        </w:tc>
        <w:tc>
          <w:tcPr>
            <w:tcW w:w="1134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3,06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6,25</w:t>
            </w:r>
          </w:p>
        </w:tc>
        <w:tc>
          <w:tcPr>
            <w:tcW w:w="1134" w:type="dxa"/>
          </w:tcPr>
          <w:p w:rsidR="003757C0" w:rsidRPr="004724CC" w:rsidRDefault="003757C0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2,8</w:t>
            </w:r>
          </w:p>
        </w:tc>
        <w:tc>
          <w:tcPr>
            <w:tcW w:w="992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1134" w:type="dxa"/>
          </w:tcPr>
          <w:p w:rsidR="003757C0" w:rsidRPr="004724CC" w:rsidRDefault="004724CC" w:rsidP="00462E8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3,05</w:t>
            </w:r>
          </w:p>
        </w:tc>
        <w:tc>
          <w:tcPr>
            <w:tcW w:w="992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2,1</w:t>
            </w:r>
          </w:p>
        </w:tc>
        <w:tc>
          <w:tcPr>
            <w:tcW w:w="992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757C0" w:rsidRPr="004724CC" w:rsidRDefault="004724CC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3,4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3,9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38,9</w:t>
            </w:r>
          </w:p>
        </w:tc>
        <w:tc>
          <w:tcPr>
            <w:tcW w:w="1134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80</w:t>
            </w:r>
          </w:p>
        </w:tc>
      </w:tr>
      <w:tr w:rsidR="003757C0" w:rsidTr="003757C0">
        <w:tc>
          <w:tcPr>
            <w:tcW w:w="1384" w:type="dxa"/>
            <w:vMerge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3757C0" w:rsidRPr="004A4E11" w:rsidRDefault="003757C0" w:rsidP="000220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3,0</w:t>
            </w:r>
          </w:p>
        </w:tc>
        <w:tc>
          <w:tcPr>
            <w:tcW w:w="992" w:type="dxa"/>
          </w:tcPr>
          <w:p w:rsidR="003757C0" w:rsidRPr="004724CC" w:rsidRDefault="004555F4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3,6</w:t>
            </w:r>
          </w:p>
        </w:tc>
        <w:tc>
          <w:tcPr>
            <w:tcW w:w="992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</w:tcPr>
          <w:p w:rsidR="003757C0" w:rsidRPr="004724CC" w:rsidRDefault="003757C0" w:rsidP="00DA35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724C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</w:tbl>
    <w:p w:rsidR="004724CC" w:rsidRDefault="00C10786" w:rsidP="00F305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Результаты мониторинговых мероприятий по вопросу реализации образовательных Программ основного общего образования в общеобразовательных организациях Калининградской области, на основе результатов Всероссийских проверочных работ, проведенных в сентябре-октябре 2020 года в МАОУ ООШ п.Грачевка, стали основанием для включения школы в муниципальную программу поддержки общеобразовательной организации с необъективными результатами и перевода её в эффективный режим функционирования на 2021-2022 год. В течении 2021 года были проведены мероприятия согласно плану реализации вышеуказанной Программы</w:t>
      </w:r>
      <w:r w:rsidR="00C3701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по повышению уровня качества образования. </w:t>
      </w:r>
    </w:p>
    <w:p w:rsidR="00C37019" w:rsidRDefault="000B46AD" w:rsidP="00F305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Анализируя итоги </w:t>
      </w:r>
      <w:r w:rsid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Всеро</w:t>
      </w:r>
      <w:r w:rsidR="004724CC">
        <w:rPr>
          <w:rFonts w:ascii="Times New Roman" w:hAnsi="Times New Roman" w:cs="Times New Roman"/>
          <w:color w:val="000000"/>
          <w:sz w:val="28"/>
          <w:szCs w:val="24"/>
          <w:lang w:val="ru-RU"/>
        </w:rPr>
        <w:t>ссийских проверочных работ  2021</w:t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года стоит сделать вывод, что программный материал </w:t>
      </w:r>
      <w:r w:rsidR="00C3701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2020-2021 учебного года </w:t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был усвоен</w:t>
      </w:r>
      <w:r w:rsidR="00C3701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37019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обучающимися</w:t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r w:rsidR="00C3701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что подтверждается положительной динамикой показателей качества знаний 2021 года по сравнению с 2020 годом. </w:t>
      </w:r>
    </w:p>
    <w:p w:rsidR="00F30596" w:rsidRDefault="00C37019" w:rsidP="00F30596">
      <w:pPr>
        <w:spacing w:before="0" w:beforeAutospacing="0" w:after="0" w:afterAutospacing="0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Однако, наблюдается сохранение некоторых проблем. Р</w:t>
      </w:r>
      <w:r w:rsid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езультаты ВПР были использованы педагогами для построения дальнейшей работы:</w:t>
      </w:r>
    </w:p>
    <w:p w:rsidR="00F30596" w:rsidRP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• Оценки индивидуальных результатов обучения каждого конкретного</w:t>
      </w: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ученика и построения его индивидуальной образовательной траектории;</w:t>
      </w:r>
    </w:p>
    <w:p w:rsidR="00F30596" w:rsidRP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• Выявления проблемных зон, планирования коррекционной работы,</w:t>
      </w: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совершенствования методики преподавания предмета;</w:t>
      </w:r>
    </w:p>
    <w:p w:rsidR="00F30596" w:rsidRP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• Диагностики знаний, умений и навыков в начале учебного года, по</w:t>
      </w: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окончании четверти, полугодия;</w:t>
      </w:r>
    </w:p>
    <w:p w:rsidR="00F30596" w:rsidRP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• Целенаправленного формирования и развития универсальных учебных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действий у школьников: умений работать с разными источниками</w:t>
      </w: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информации, работы с текстом;</w:t>
      </w:r>
    </w:p>
    <w:p w:rsidR="00F30596" w:rsidRP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• Корректировки индивидуальных планов профессионального развития;</w:t>
      </w:r>
    </w:p>
    <w:p w:rsidR="007070F7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• Корректировки рабочих программ педагогов с целью устранения дефицитов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596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знаний обучающихся по итогам выполнения ВПР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</w:t>
      </w:r>
    </w:p>
    <w:p w:rsid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F30596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Общие рекомендации:</w:t>
      </w:r>
    </w:p>
    <w:p w:rsid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1. Проводить текущий и промежуточный контроль УУД учащихся с целью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определения «проблемных» моментов, корректировки знаний учащихся.</w:t>
      </w:r>
    </w:p>
    <w:p w:rsidR="00F30596" w:rsidRDefault="00F30596" w:rsidP="00F3059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2. Систематизировать работу по подготовке учащихся к ВПР с целью</w:t>
      </w:r>
      <w:r w:rsidRPr="00F30596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повышения качества их выполнения (подтверждения текущей успеваемостью</w:t>
      </w:r>
      <w:r w:rsidRPr="00F30596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учащихся).</w:t>
      </w:r>
    </w:p>
    <w:p w:rsidR="00F74046" w:rsidRDefault="00F30596" w:rsidP="00F7404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3. Проводить индивидуальные и групповые консультации по подготовке к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F30596">
        <w:rPr>
          <w:rFonts w:ascii="Times New Roman" w:hAnsi="Times New Roman" w:cs="Times New Roman"/>
          <w:color w:val="000000"/>
          <w:sz w:val="28"/>
          <w:szCs w:val="24"/>
          <w:lang w:val="ru-RU"/>
        </w:rPr>
        <w:t>ВПР разных категорий учащихся.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2020-2021 учебном году в соответствии с Приказом Министерства просвещения Российской Федерации и Федеральной службы по надзору в сфере образования и науки от 16.03.2021 года № 104/306 «Об особенностях проведения государственной итоговой аттестации по образовательным программам основного общего образования в 2021 году» государственная итоговая аттестация выпускников 9 класса в 2021 году проводилась в формах основного государственного экзамена и государственного выпускного экзамена по русскому языку и математике (далее обязательные учебные предметы). Для участников ГИА с ограниченными возможностями здоровья ГИА по их желанию проводилось только по одному обязательному учебному предмету.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Государственную итоговую аттестацию сдавали: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 в форме основного государственного экзамена - 21 человек;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в форме государственного выпускного экзамена – 1 человек;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в традиционной форме – 2 человека.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Всего в 9 классе обучалось 24 человека, из них 3 обучающихся с ОВЗ (1 ребенок обучался по адаптированной программе для обучающихся с ЗПР, 2 обучающихся – по адаптированной программе для обучающихся с умственной отсталостью).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lastRenderedPageBreak/>
        <w:t>Сравнительные данные основного государственного экзамена МАОУ ООШ п.Грачевка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1843"/>
        <w:gridCol w:w="1808"/>
      </w:tblGrid>
      <w:tr w:rsidR="00871660" w:rsidRPr="00871660" w:rsidTr="0005651B">
        <w:tc>
          <w:tcPr>
            <w:tcW w:w="2093" w:type="dxa"/>
            <w:vMerge w:val="restart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Показатели/</w:t>
            </w:r>
          </w:p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3827" w:type="dxa"/>
            <w:gridSpan w:val="2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3651" w:type="dxa"/>
            <w:gridSpan w:val="2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871660" w:rsidRPr="00871660" w:rsidTr="0005651B">
        <w:tc>
          <w:tcPr>
            <w:tcW w:w="2093" w:type="dxa"/>
            <w:vMerge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2018-2019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2020-2021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2018-2019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2020-2021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Качество знаний, %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4,1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3,2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3,3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Успеваемость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95 %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100%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«5»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«4»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«3»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</w:tr>
      <w:tr w:rsidR="00871660" w:rsidRPr="00871660" w:rsidTr="0005651B">
        <w:tc>
          <w:tcPr>
            <w:tcW w:w="209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«2»</w:t>
            </w:r>
          </w:p>
        </w:tc>
        <w:tc>
          <w:tcPr>
            <w:tcW w:w="1984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08" w:type="dxa"/>
          </w:tcPr>
          <w:p w:rsidR="00871660" w:rsidRPr="00871660" w:rsidRDefault="00871660" w:rsidP="0087166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Качество знаний по </w:t>
      </w:r>
      <w:r w:rsidRPr="0087166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 w:eastAsia="ru-RU"/>
        </w:rPr>
        <w:t>русскому языку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по результатам государственной итоговой аттестации в 2021 году по сравнению с 2019 годом выше на 18 %, средний балл выше на 0,5 балла, а успеваемость стала 100-процентной. Такой результат был достигнут за счет следующих </w:t>
      </w:r>
      <w:r w:rsidRPr="00871660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ru-RU" w:eastAsia="ru-RU"/>
        </w:rPr>
        <w:t>управленческих решений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: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1) в 9 классе в учебном плане на 2020-2021 учебный год был отведен 1 час на курс внеурочной деятельности по русскому языку «Подготовка к ОГЭ»;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2) повышение квалификации учителя русского языка  Карачуриной А.А.: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 30.06.2020 года получила диплом бакалавра по направлению «Филология» ФГБОУ высшего образования «Псковский государственный учниверситет», г.Псков;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прошла повышение квалификации по дополнительной профессиональной программе «Особенности преподавания предметов «Русский родной язык» и «Родная литература» в рамках реализации требований ФГОС» в объеме 36 часов (11.01.2021, г.Бийск, ООО «Западно-Сибирский межрегиональный образовательный центр»);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прошла обучение по программе повышения квалификации «Цифровая грамотность: базовый курс по развитию компетенций 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XXI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века» в объеме 36 часов ( декабрь 2020 года, г.Москва, ООО «Учи.ру»);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прошла обучение в государственном автономном учреждении Калининградской области дополнительного профессионального образования «Институт развития образования» по дополнительной профессиональной программе повышения квалификации «Подготовка экспертов для работы в территориальной предметной подкомиссии при проведении государственной итоговой аттестации в 9 классе по русскому языку (итоговое собеседование по русскому языку)» в объеме 18 часов (февраль 2020 года, г.Калининград);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прошла обучение в ООО СП «Содружество» по программе «Наиболее перспективные российские и зарубежные инновации и разработки в системе образования в сфере сохранения, укрепления и развития русского языка и культуры» в объеме 36 часов (июль 2020 года, г.Москва);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- прошла обучение в ООО «Центр инновационного образования и воспитания» по программе профессиональной переподготовки «Цифровая грамотность 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>педагогического работника» в объеме 285 часов для осуществления профессиональной деятельности в сфере общего образования в качестве цифрового куратора (декабрь 2020 года, г.Саратов);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- приняла участие в семинаре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«</w:t>
      </w: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ОГЭ по предмету Русский язык: структура, содержание, особенности конструирования заданий» (09.03.2021 г, КОИРО);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приняла участие в семинаре «Концепция преподавания учебного предмета «Русский язык». Профиль современного учителя русского языка» (06.04.2021 г., КОИРО).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проведение дополнительных занятий с обучающимися в малых группах, образованных по уровню знаний.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Качество знаний по </w:t>
      </w:r>
      <w:r w:rsidRPr="0087166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 w:eastAsia="ru-RU"/>
        </w:rPr>
        <w:t>математике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по результатам государственной итоговой аттестации в 2021 году по сравнению с 2019 годом повысилось на 17 %, средний балл стал выше на 0, 1 балла, успеваемость стабильно 100 %. Положительная динамика результатов государственной итоговой аттестации была достигнута за счет следующих </w:t>
      </w:r>
      <w:r w:rsidRPr="00871660">
        <w:rPr>
          <w:rFonts w:ascii="Times New Roman" w:eastAsia="Times New Roman" w:hAnsi="Times New Roman" w:cs="Times New Roman"/>
          <w:i/>
          <w:color w:val="000000"/>
          <w:sz w:val="28"/>
          <w:szCs w:val="24"/>
          <w:lang w:val="ru-RU" w:eastAsia="ru-RU"/>
        </w:rPr>
        <w:t>управленческих решений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:</w:t>
      </w:r>
    </w:p>
    <w:p w:rsidR="00871660" w:rsidRPr="00871660" w:rsidRDefault="00871660" w:rsidP="00871660">
      <w:pPr>
        <w:numPr>
          <w:ilvl w:val="2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учебном плане 2020-2021 учебного года был отведен 1 час на элективный курс по математике «Решу ОГЭ» за счет часов из части, формируемой участниками образовательного процесса;</w:t>
      </w:r>
    </w:p>
    <w:p w:rsidR="00871660" w:rsidRPr="00871660" w:rsidRDefault="00871660" w:rsidP="00871660">
      <w:pPr>
        <w:numPr>
          <w:ilvl w:val="2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В 2020-2021 учебном году в 9 классе проводились дополнительные занятия по математике (2 часа в неделю) «Сложные вопросы ОГЭ по математике» в рамках программы реализуемой по договору о сетевой форме реализации </w:t>
      </w:r>
      <w:r w:rsidRPr="0087166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проекта «Малая академия цифрового моделирования «Дружественный интерфейс»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заключенному МАОУ ООШ п.Грачевка с МАОУ гимназией № 40 им. Ю.А. Гагарина г.Калининграда от 25.09.2020 года;</w:t>
      </w:r>
    </w:p>
    <w:p w:rsidR="00871660" w:rsidRPr="00871660" w:rsidRDefault="00871660" w:rsidP="00871660">
      <w:pPr>
        <w:numPr>
          <w:ilvl w:val="2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занятия с обучающимися в малых группах, сформированных по уровню знаний;</w:t>
      </w:r>
    </w:p>
    <w:p w:rsidR="00871660" w:rsidRPr="00871660" w:rsidRDefault="00871660" w:rsidP="00871660">
      <w:pPr>
        <w:numPr>
          <w:ilvl w:val="2"/>
          <w:numId w:val="19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квалификации учителя математики Мигачевой С.В.: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получила первую квалификационную категорию 04.03.2021 года;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прошла повышение квалификации по дополнительной профессиональной программе «Инновационные технологии обучения математике как основа реализации ФГОС ОО» в объеме 108 часов (16.08.2019 г., г.Москва, АНО «НИИДПО»);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прошла онлайн-курс повышения квалификации «Цифровая компетентность педагога в </w:t>
      </w:r>
      <w:r w:rsidRPr="00871660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веке» (ОАНОДПО «СКАЕНГ», г.Москва, 10.02.2021 г.);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прошла повышение квалификации в ООО «Центр повышения квалификации и переподготовки «Луч знаний» по дополнительной профессиональной программе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ООО»т в объеме 72 часа (26.02.2021, г.Красноярск);</w:t>
      </w:r>
    </w:p>
    <w:p w:rsidR="00871660" w:rsidRDefault="00871660" w:rsidP="00871660">
      <w:pPr>
        <w:shd w:val="clear" w:color="auto" w:fill="FFFFFF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прошла обучение по курсу «Организация учебного процесса и современные методики преподавания дисциплины «Математика. Алгебра. Геометрия.»» в </w:t>
      </w:r>
      <w:r w:rsidRPr="0087166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объеме 70 часов (12.11.2020, Всероссийский образовательный портал «Образование»).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 w:eastAsia="ru-RU"/>
        </w:rPr>
        <w:t>Государственный выпускной экзамен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по русскому языку (выбор обучающегося) сдавал 1 обучающийся  (5 % от общего количества обучающихся в классе) в форме изложения, маркировка «К». По результатам экзамена была получена отметка 4 (хорошо). Таким образом, программа основного общего образования  по русскому языку была освоена хорошо.</w:t>
      </w:r>
    </w:p>
    <w:p w:rsidR="00871660" w:rsidRPr="00871660" w:rsidRDefault="00871660" w:rsidP="00871660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 w:eastAsia="ru-RU"/>
        </w:rPr>
        <w:t>Сравнительные данные государственного выпускного экзамена МАОУ ООШ п.Грачевка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403"/>
        <w:gridCol w:w="2283"/>
        <w:gridCol w:w="1647"/>
        <w:gridCol w:w="1927"/>
      </w:tblGrid>
      <w:tr w:rsidR="00871660" w:rsidRPr="00C641F4" w:rsidTr="00AA0749">
        <w:trPr>
          <w:trHeight w:val="286"/>
        </w:trPr>
        <w:tc>
          <w:tcPr>
            <w:tcW w:w="2943" w:type="dxa"/>
            <w:vMerge w:val="restart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Показатели/</w:t>
            </w:r>
          </w:p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86" w:type="dxa"/>
            <w:gridSpan w:val="2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74" w:type="dxa"/>
            <w:gridSpan w:val="2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71660" w:rsidRPr="00C641F4" w:rsidTr="00AA0749">
        <w:trPr>
          <w:trHeight w:val="153"/>
        </w:trPr>
        <w:tc>
          <w:tcPr>
            <w:tcW w:w="2943" w:type="dxa"/>
            <w:vMerge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871660" w:rsidRPr="00C641F4" w:rsidTr="00AA0749">
        <w:trPr>
          <w:trHeight w:val="588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286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286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286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«5»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286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«4»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286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«3»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286"/>
        </w:trPr>
        <w:tc>
          <w:tcPr>
            <w:tcW w:w="2943" w:type="dxa"/>
          </w:tcPr>
          <w:p w:rsidR="00871660" w:rsidRPr="00C641F4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41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«2»</w:t>
            </w:r>
          </w:p>
        </w:tc>
        <w:tc>
          <w:tcPr>
            <w:tcW w:w="140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3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7" w:type="dxa"/>
          </w:tcPr>
          <w:p w:rsidR="00871660" w:rsidRPr="00C641F4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71660" w:rsidRPr="00C641F4" w:rsidTr="00AA0749">
        <w:trPr>
          <w:trHeight w:val="814"/>
        </w:trPr>
        <w:tc>
          <w:tcPr>
            <w:tcW w:w="2943" w:type="dxa"/>
          </w:tcPr>
          <w:p w:rsidR="00871660" w:rsidRPr="00871660" w:rsidRDefault="00871660" w:rsidP="000565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участников/% от общего числа обучающихся</w:t>
            </w:r>
          </w:p>
        </w:tc>
        <w:tc>
          <w:tcPr>
            <w:tcW w:w="1403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 14 %</w:t>
            </w:r>
          </w:p>
        </w:tc>
        <w:tc>
          <w:tcPr>
            <w:tcW w:w="2283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1/5 %</w:t>
            </w:r>
          </w:p>
        </w:tc>
        <w:tc>
          <w:tcPr>
            <w:tcW w:w="1647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 14 %</w:t>
            </w:r>
          </w:p>
        </w:tc>
        <w:tc>
          <w:tcPr>
            <w:tcW w:w="1927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871660" w:rsidRPr="00871660" w:rsidRDefault="00871660" w:rsidP="00AA074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Сравнивать результаты государственного выпускного результата 2021 года и 2019 года сложно, так как в 2021 году экзамен по математике не сдавался. Однако, если сравнивать результаты экзамена по русскому языку, то можно сделать вывод, что динамика стабильна. Обучающиеся с ОВЗ хорошо усваивают программу основного общего образования. Для этого в школе создаются все необходимые условия.</w:t>
      </w:r>
    </w:p>
    <w:p w:rsidR="00871660" w:rsidRPr="00871660" w:rsidRDefault="00871660" w:rsidP="00AA074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Государственную итоговую аттестацию в </w:t>
      </w:r>
      <w:r w:rsidRPr="0087166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val="ru-RU" w:eastAsia="ru-RU"/>
        </w:rPr>
        <w:t>традиционной форме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сдавали 2 обучающихся, которые освоили адаптированную образовательную программу для обучающихся с умственной отсталостью, по учебному предмету «Технология (профессионально-трудовое обучение)» 8 июня 2021 года. По итогу экзамена были получены следующие результаты:</w:t>
      </w:r>
    </w:p>
    <w:p w:rsidR="00871660" w:rsidRDefault="00871660" w:rsidP="00AA0749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В 2019 году среди выпускников не было обучающихся осваивающих адаптированную образовательную программу для обучающихся с умственной отсталостью.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сравнивать результаты 2021 года можно с 2018 годом.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285"/>
      </w:tblGrid>
      <w:tr w:rsidR="00871660" w:rsidRPr="00923779" w:rsidTr="0005651B">
        <w:trPr>
          <w:trHeight w:val="1104"/>
        </w:trPr>
        <w:tc>
          <w:tcPr>
            <w:tcW w:w="2943" w:type="dxa"/>
          </w:tcPr>
          <w:p w:rsidR="00871660" w:rsidRDefault="00871660" w:rsidP="000565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71660" w:rsidRP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«Технология (профессионально-трудовое обучение)», 2018 год</w:t>
            </w:r>
          </w:p>
        </w:tc>
        <w:tc>
          <w:tcPr>
            <w:tcW w:w="3285" w:type="dxa"/>
          </w:tcPr>
          <w:p w:rsidR="00871660" w:rsidRP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716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«Технология (профессионально-трудовое обучение)», 2021 год</w:t>
            </w:r>
          </w:p>
        </w:tc>
      </w:tr>
      <w:tr w:rsidR="00871660" w:rsidTr="0005651B">
        <w:trPr>
          <w:trHeight w:val="695"/>
        </w:trPr>
        <w:tc>
          <w:tcPr>
            <w:tcW w:w="2943" w:type="dxa"/>
          </w:tcPr>
          <w:p w:rsidR="00871660" w:rsidRPr="00D238EC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</w:tr>
      <w:tr w:rsidR="00871660" w:rsidTr="0005651B">
        <w:trPr>
          <w:trHeight w:val="340"/>
        </w:trPr>
        <w:tc>
          <w:tcPr>
            <w:tcW w:w="2943" w:type="dxa"/>
          </w:tcPr>
          <w:p w:rsidR="00871660" w:rsidRPr="00D238EC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38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</w:p>
        </w:tc>
      </w:tr>
      <w:tr w:rsidR="00871660" w:rsidTr="0005651B">
        <w:trPr>
          <w:trHeight w:val="340"/>
        </w:trPr>
        <w:tc>
          <w:tcPr>
            <w:tcW w:w="2943" w:type="dxa"/>
          </w:tcPr>
          <w:p w:rsidR="00871660" w:rsidRPr="00D238EC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4,25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3,5</w:t>
            </w:r>
          </w:p>
        </w:tc>
      </w:tr>
      <w:tr w:rsidR="00871660" w:rsidTr="0005651B">
        <w:trPr>
          <w:trHeight w:val="356"/>
        </w:trPr>
        <w:tc>
          <w:tcPr>
            <w:tcW w:w="2943" w:type="dxa"/>
          </w:tcPr>
          <w:p w:rsidR="00871660" w:rsidRPr="00E670AA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Количество «5»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871660" w:rsidTr="0005651B">
        <w:trPr>
          <w:trHeight w:val="356"/>
        </w:trPr>
        <w:tc>
          <w:tcPr>
            <w:tcW w:w="2943" w:type="dxa"/>
          </w:tcPr>
          <w:p w:rsidR="00871660" w:rsidRPr="00E670AA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«4»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871660" w:rsidTr="0005651B">
        <w:trPr>
          <w:trHeight w:val="356"/>
        </w:trPr>
        <w:tc>
          <w:tcPr>
            <w:tcW w:w="2943" w:type="dxa"/>
          </w:tcPr>
          <w:p w:rsidR="00871660" w:rsidRPr="00E670AA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«3»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</w:tr>
      <w:tr w:rsidR="00871660" w:rsidTr="0005651B">
        <w:trPr>
          <w:trHeight w:val="356"/>
        </w:trPr>
        <w:tc>
          <w:tcPr>
            <w:tcW w:w="2943" w:type="dxa"/>
          </w:tcPr>
          <w:p w:rsidR="00871660" w:rsidRPr="00E670AA" w:rsidRDefault="00871660" w:rsidP="000565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7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«2»</w:t>
            </w:r>
          </w:p>
        </w:tc>
        <w:tc>
          <w:tcPr>
            <w:tcW w:w="3119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3285" w:type="dxa"/>
          </w:tcPr>
          <w:p w:rsidR="00871660" w:rsidRDefault="00871660" w:rsidP="000565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:rsidR="00871660" w:rsidRPr="00871660" w:rsidRDefault="00871660" w:rsidP="00AA0749">
      <w:pPr>
        <w:shd w:val="clear" w:color="auto" w:fill="FFFFFF"/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Представленные результаты экзамена показывают, что успеваемость выпускников с умственной отсталостью стабильна и составляет 100 %, средний балл в 2021 году меньше на 0, 75 балла по сравнению с 2018 годом, а качество знаний ниже на 25 %. Однако стоит отметить, что и количество выпускников в 2021 году в два раза меньше, чем в 2018 году. Таким образом, все выпускники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успешно справились с экзаменами.</w:t>
      </w:r>
    </w:p>
    <w:p w:rsidR="00871660" w:rsidRPr="00923779" w:rsidRDefault="00871660" w:rsidP="00AA0749">
      <w:pPr>
        <w:shd w:val="clear" w:color="auto" w:fill="FFFFFF"/>
        <w:spacing w:before="0" w:beforeAutospacing="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87166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Вывод:</w:t>
      </w:r>
      <w:r w:rsidRPr="0087166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Всего в МАОУ ООШ п.Грачевка в 2021 году 24 выпускника. Все обучающиеся 9 класса усвоили программный материал за курс основного общего образования. Уровень обученности выпускников 9 класса по итогам государственной итоговой аттестации 2021 года по русскому языку и математике хороший. </w:t>
      </w:r>
      <w:r w:rsidRPr="00923779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Все выпускники 2021 года успешно справились с государственной итоговой аттестацией.</w:t>
      </w:r>
    </w:p>
    <w:p w:rsidR="00871660" w:rsidRPr="00871660" w:rsidRDefault="00871660" w:rsidP="00871660">
      <w:pPr>
        <w:shd w:val="clear" w:color="auto" w:fill="FFFFFF"/>
        <w:spacing w:before="0" w:beforeAutospacing="0" w:after="200" w:afterAutospacing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</w:pPr>
    </w:p>
    <w:p w:rsidR="000A6DDA" w:rsidRDefault="00E0161C" w:rsidP="000A6DDA">
      <w:pPr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E016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IV</w:t>
      </w:r>
      <w:r w:rsidRPr="00E016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. Оценка организации учебного процесса</w:t>
      </w:r>
    </w:p>
    <w:p w:rsidR="000A6DDA" w:rsidRPr="000A6DDA" w:rsidRDefault="000A6DDA" w:rsidP="000A6DDA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рганизация учебного процесса в МАОУ ООШ п.Грачевка 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A6DDA" w:rsidRPr="000A6DDA" w:rsidRDefault="000A6DDA" w:rsidP="000A6D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Образовательная деятельность в Школе осуществляется по пятидневной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учебной неделе для всех классов. 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Занятия проводятся в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одну смену.</w:t>
      </w:r>
    </w:p>
    <w:p w:rsidR="000A6DDA" w:rsidRDefault="000A6DDA" w:rsidP="000A6DD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В соответствии с СП 3.1/2.43598-20 «Санитарно-эпидемиологические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требования к устройству, содержанию и организации работы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образовательных организаций и других объектов социальной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инфраструктуры для детей и молодежи в условиях распространения новой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коронавирусной инфекции (</w:t>
      </w:r>
      <w:r w:rsidRPr="000A6DDA">
        <w:rPr>
          <w:rFonts w:ascii="Times New Roman" w:hAnsi="Times New Roman" w:cs="Times New Roman"/>
          <w:color w:val="000000"/>
          <w:sz w:val="28"/>
          <w:szCs w:val="24"/>
        </w:rPr>
        <w:t>COVID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-19)» и методическими рекомендациями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 организации начала работы об</w:t>
      </w:r>
      <w:r w:rsidR="00AA0749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разовательных организаций в 2021/22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учебном году МАОУ О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Грачевка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:</w:t>
      </w:r>
    </w:p>
    <w:p w:rsidR="000A6DDA" w:rsidRPr="003B2073" w:rsidRDefault="000A6DDA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1. Уведомила управление Роспотребнадзора по Калининградской области о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дате начала об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разовательного процесса в МАОУ О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Грачевка</w:t>
      </w:r>
      <w:r w:rsidRPr="003B2073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0A6DDA" w:rsidRPr="003B2073" w:rsidRDefault="000A6DDA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B2073">
        <w:rPr>
          <w:rFonts w:ascii="Times New Roman" w:hAnsi="Times New Roman" w:cs="Times New Roman"/>
          <w:sz w:val="28"/>
          <w:szCs w:val="24"/>
          <w:lang w:val="ru-RU"/>
        </w:rPr>
        <w:t>2. Разработала графики входа у</w:t>
      </w:r>
      <w:r w:rsidR="00115D5F" w:rsidRPr="003B2073">
        <w:rPr>
          <w:rFonts w:ascii="Times New Roman" w:hAnsi="Times New Roman" w:cs="Times New Roman"/>
          <w:sz w:val="28"/>
          <w:szCs w:val="24"/>
          <w:lang w:val="ru-RU"/>
        </w:rPr>
        <w:t>чеников через три входа в</w:t>
      </w:r>
      <w:r w:rsidR="00C303B5" w:rsidRPr="003B2073">
        <w:rPr>
          <w:rFonts w:ascii="Times New Roman" w:hAnsi="Times New Roman" w:cs="Times New Roman"/>
          <w:sz w:val="28"/>
          <w:szCs w:val="24"/>
          <w:lang w:val="ru-RU"/>
        </w:rPr>
        <w:t xml:space="preserve"> каждом здании</w:t>
      </w:r>
      <w:r w:rsidR="003B2073" w:rsidRPr="003B2073">
        <w:rPr>
          <w:rFonts w:ascii="Times New Roman" w:hAnsi="Times New Roman" w:cs="Times New Roman"/>
          <w:sz w:val="28"/>
          <w:szCs w:val="24"/>
          <w:lang w:val="ru-RU"/>
        </w:rPr>
        <w:t xml:space="preserve"> (п.Красноторовка, п.Грачевка)</w:t>
      </w:r>
      <w:r w:rsidR="00115D5F" w:rsidRPr="003B2073">
        <w:rPr>
          <w:rFonts w:ascii="Times New Roman" w:hAnsi="Times New Roman" w:cs="Times New Roman"/>
          <w:sz w:val="28"/>
          <w:szCs w:val="24"/>
          <w:lang w:val="ru-RU"/>
        </w:rPr>
        <w:t xml:space="preserve"> МАОУ О</w:t>
      </w:r>
      <w:r w:rsidRPr="003B2073">
        <w:rPr>
          <w:rFonts w:ascii="Times New Roman" w:hAnsi="Times New Roman" w:cs="Times New Roman"/>
          <w:sz w:val="28"/>
          <w:szCs w:val="24"/>
          <w:lang w:val="ru-RU"/>
        </w:rPr>
        <w:t xml:space="preserve">ОШ п. </w:t>
      </w:r>
      <w:r w:rsidR="00115D5F" w:rsidRPr="003B2073">
        <w:rPr>
          <w:rFonts w:ascii="Times New Roman" w:hAnsi="Times New Roman" w:cs="Times New Roman"/>
          <w:sz w:val="28"/>
          <w:szCs w:val="24"/>
          <w:lang w:val="ru-RU"/>
        </w:rPr>
        <w:t>Грачевка</w:t>
      </w:r>
      <w:r w:rsidRPr="003B2073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0A6DDA" w:rsidRDefault="000A6DDA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3. Подготовила новое расписание с «плавающими переменами» для каждого</w:t>
      </w:r>
      <w:r w:rsid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кла</w:t>
      </w:r>
      <w:r w:rsid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сса с целью минимизации контактов</w:t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учеников;</w:t>
      </w:r>
    </w:p>
    <w:p w:rsidR="000A6DDA" w:rsidRDefault="000A6DDA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4. Закрепила кабинеты за классами;</w:t>
      </w:r>
    </w:p>
    <w:p w:rsidR="00980CD0" w:rsidRDefault="000A6DDA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5. Составила и утвердила графики уборки, проветривания кабинетов и</w:t>
      </w:r>
      <w:r w:rsidRPr="000A6DDA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0A6DDA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рекреаций;</w:t>
      </w:r>
    </w:p>
    <w:p w:rsidR="00115D5F" w:rsidRDefault="00115D5F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lastRenderedPageBreak/>
        <w:t>6. Подготовила расписание работы столовой и приема пищи с учетом</w:t>
      </w:r>
      <w:r w:rsidRPr="00115D5F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дистанцированной рассадки классов, учеников к накрыванию в столовой не</w:t>
      </w:r>
      <w:r w:rsidRPr="00115D5F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допускали;</w:t>
      </w:r>
    </w:p>
    <w:p w:rsidR="00115D5F" w:rsidRDefault="00115D5F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7. Разместила на сайте школы в разделе «Организация работы М</w:t>
      </w:r>
      <w:r w:rsidR="00AA0749">
        <w:rPr>
          <w:rFonts w:ascii="Times New Roman" w:hAnsi="Times New Roman" w:cs="Times New Roman"/>
          <w:color w:val="000000"/>
          <w:sz w:val="28"/>
          <w:szCs w:val="24"/>
          <w:lang w:val="ru-RU"/>
        </w:rPr>
        <w:t>АОУ ООШ п. Грачевка в новом 2021-2022</w:t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учебном году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» </w:t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необходимую информацию о регламенте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работы МАОУ О</w:t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Грачевка</w:t>
      </w:r>
      <w:r w:rsidR="00AA074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 2021-2022</w:t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учебном году;</w:t>
      </w:r>
    </w:p>
    <w:p w:rsidR="00115D5F" w:rsidRDefault="00115D5F" w:rsidP="00115D5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8. Закупила бесконтактные термометры, тепловизор –на главный вход,</w:t>
      </w:r>
      <w:r w:rsidRPr="00115D5F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рециркуляторы передвижные и настенные для кабинетов, средства и</w:t>
      </w:r>
      <w:r w:rsidRPr="00115D5F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устройства для антисептической обработки рук, маски многоразового</w:t>
      </w:r>
      <w:r w:rsidRPr="00115D5F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использования, маски медицинские, перчатки. Запасы регулярно</w:t>
      </w:r>
      <w:r w:rsidRPr="00115D5F">
        <w:rPr>
          <w:rFonts w:ascii="Times New Roman" w:hAnsi="Times New Roman" w:cs="Times New Roman" w:hint="eastAsia"/>
          <w:color w:val="000000"/>
          <w:sz w:val="28"/>
          <w:szCs w:val="24"/>
          <w:lang w:val="ru-RU"/>
        </w:rPr>
        <w:br/>
      </w:r>
      <w:r w:rsidRPr="00115D5F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пополняются, чтобы их хватало на два месяца.</w:t>
      </w:r>
    </w:p>
    <w:p w:rsidR="003B2073" w:rsidRDefault="003B2073" w:rsidP="00115D5F">
      <w:pPr>
        <w:spacing w:before="0" w:beforeAutospacing="0" w:after="0" w:afterAutospacing="0"/>
        <w:ind w:firstLine="709"/>
        <w:jc w:val="both"/>
        <w:rPr>
          <w:rFonts w:ascii="TimesNewRomanPS-BoldMT" w:hAnsi="TimesNewRomanPS-BoldMT"/>
          <w:b/>
          <w:bCs/>
          <w:color w:val="000000"/>
          <w:sz w:val="24"/>
          <w:szCs w:val="24"/>
          <w:lang w:val="ru-RU"/>
        </w:rPr>
      </w:pPr>
    </w:p>
    <w:p w:rsidR="003B2073" w:rsidRPr="00B105FB" w:rsidRDefault="003B2073" w:rsidP="00B105FB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B20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4210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востребованности выпускников</w:t>
      </w:r>
    </w:p>
    <w:p w:rsidR="009F4F5F" w:rsidRDefault="009F4F5F" w:rsidP="00D2482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последние </w:t>
      </w:r>
      <w:r w:rsidR="00B0287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МАОУ ООШ п.Грачевка выпустила</w:t>
      </w:r>
      <w:r w:rsidR="00B028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76 выпускников</w:t>
      </w:r>
      <w:r w:rsidR="00D248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основного общего образования. Из них более 50 % продо</w:t>
      </w:r>
      <w:r w:rsidR="00B0287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лжают обучение в ПТУ или СПО, 16</w:t>
      </w:r>
      <w:r w:rsidR="00D248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% продолжают обучение на уровне среднего общего образования в другой образовательной организации, остальные трудоустраиваются. </w:t>
      </w:r>
    </w:p>
    <w:tbl>
      <w:tblPr>
        <w:tblStyle w:val="aa"/>
        <w:tblW w:w="10306" w:type="dxa"/>
        <w:tblLayout w:type="fixed"/>
        <w:tblLook w:val="04A0" w:firstRow="1" w:lastRow="0" w:firstColumn="1" w:lastColumn="0" w:noHBand="0" w:noVBand="1"/>
      </w:tblPr>
      <w:tblGrid>
        <w:gridCol w:w="1495"/>
        <w:gridCol w:w="1247"/>
        <w:gridCol w:w="1852"/>
        <w:gridCol w:w="2007"/>
        <w:gridCol w:w="2007"/>
        <w:gridCol w:w="1698"/>
      </w:tblGrid>
      <w:tr w:rsidR="000C50F7" w:rsidTr="00AA0749">
        <w:trPr>
          <w:trHeight w:val="1581"/>
        </w:trPr>
        <w:tc>
          <w:tcPr>
            <w:tcW w:w="1495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4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 выпускников 9 класса</w:t>
            </w:r>
          </w:p>
        </w:tc>
        <w:tc>
          <w:tcPr>
            <w:tcW w:w="1852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Продолжили обучение в 10 классе (другой ОО)</w:t>
            </w:r>
          </w:p>
        </w:tc>
        <w:tc>
          <w:tcPr>
            <w:tcW w:w="200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Продолжили обучение в ПТУ/СПО</w:t>
            </w:r>
          </w:p>
        </w:tc>
        <w:tc>
          <w:tcPr>
            <w:tcW w:w="200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Трудоустроились</w:t>
            </w:r>
          </w:p>
        </w:tc>
        <w:tc>
          <w:tcPr>
            <w:tcW w:w="1698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Нетрудоустроились</w:t>
            </w:r>
          </w:p>
        </w:tc>
      </w:tr>
      <w:tr w:rsidR="000C50F7" w:rsidTr="00AA0749">
        <w:trPr>
          <w:trHeight w:val="310"/>
        </w:trPr>
        <w:tc>
          <w:tcPr>
            <w:tcW w:w="1495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24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852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(19 %)</w:t>
            </w:r>
          </w:p>
        </w:tc>
        <w:tc>
          <w:tcPr>
            <w:tcW w:w="200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(25 %)</w:t>
            </w:r>
          </w:p>
        </w:tc>
        <w:tc>
          <w:tcPr>
            <w:tcW w:w="200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(50 %)</w:t>
            </w:r>
          </w:p>
        </w:tc>
        <w:tc>
          <w:tcPr>
            <w:tcW w:w="1698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(</w:t>
            </w:r>
            <w:r w:rsidR="002132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6 %)</w:t>
            </w:r>
          </w:p>
        </w:tc>
      </w:tr>
      <w:tr w:rsidR="000C50F7" w:rsidTr="00AA0749">
        <w:trPr>
          <w:trHeight w:val="400"/>
        </w:trPr>
        <w:tc>
          <w:tcPr>
            <w:tcW w:w="1495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24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1852" w:type="dxa"/>
          </w:tcPr>
          <w:p w:rsidR="000C50F7" w:rsidRDefault="00D2482A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(18 %)</w:t>
            </w:r>
          </w:p>
        </w:tc>
        <w:tc>
          <w:tcPr>
            <w:tcW w:w="2007" w:type="dxa"/>
          </w:tcPr>
          <w:p w:rsidR="000C50F7" w:rsidRDefault="00D2482A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 (73 %)</w:t>
            </w:r>
          </w:p>
        </w:tc>
        <w:tc>
          <w:tcPr>
            <w:tcW w:w="2007" w:type="dxa"/>
          </w:tcPr>
          <w:p w:rsidR="000C50F7" w:rsidRDefault="00D2482A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(9 %)</w:t>
            </w:r>
          </w:p>
        </w:tc>
        <w:tc>
          <w:tcPr>
            <w:tcW w:w="1698" w:type="dxa"/>
          </w:tcPr>
          <w:p w:rsidR="000C50F7" w:rsidRDefault="00D2482A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(0 %)</w:t>
            </w:r>
          </w:p>
        </w:tc>
      </w:tr>
      <w:tr w:rsidR="000C50F7" w:rsidTr="00AA0749">
        <w:trPr>
          <w:trHeight w:val="310"/>
        </w:trPr>
        <w:tc>
          <w:tcPr>
            <w:tcW w:w="1495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24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852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132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(14 %)</w:t>
            </w:r>
          </w:p>
        </w:tc>
        <w:tc>
          <w:tcPr>
            <w:tcW w:w="200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="002132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(72 %)</w:t>
            </w:r>
          </w:p>
        </w:tc>
        <w:tc>
          <w:tcPr>
            <w:tcW w:w="2007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1326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(14 %)</w:t>
            </w:r>
          </w:p>
        </w:tc>
        <w:tc>
          <w:tcPr>
            <w:tcW w:w="1698" w:type="dxa"/>
          </w:tcPr>
          <w:p w:rsidR="000C50F7" w:rsidRDefault="0021326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(0 %)</w:t>
            </w:r>
          </w:p>
        </w:tc>
      </w:tr>
      <w:tr w:rsidR="00AA0749" w:rsidTr="00AA0749">
        <w:trPr>
          <w:trHeight w:val="310"/>
        </w:trPr>
        <w:tc>
          <w:tcPr>
            <w:tcW w:w="1495" w:type="dxa"/>
          </w:tcPr>
          <w:p w:rsidR="00AA0749" w:rsidRDefault="00AA074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247" w:type="dxa"/>
          </w:tcPr>
          <w:p w:rsidR="00AA0749" w:rsidRDefault="00AA074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852" w:type="dxa"/>
          </w:tcPr>
          <w:p w:rsidR="00AA0749" w:rsidRDefault="006A2352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(13 %)</w:t>
            </w:r>
          </w:p>
        </w:tc>
        <w:tc>
          <w:tcPr>
            <w:tcW w:w="2007" w:type="dxa"/>
          </w:tcPr>
          <w:p w:rsidR="00AA0749" w:rsidRDefault="00AA074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6A235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(63 %)</w:t>
            </w:r>
          </w:p>
        </w:tc>
        <w:tc>
          <w:tcPr>
            <w:tcW w:w="2007" w:type="dxa"/>
          </w:tcPr>
          <w:p w:rsidR="00AA0749" w:rsidRDefault="006A2352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(25 %)</w:t>
            </w:r>
          </w:p>
        </w:tc>
        <w:tc>
          <w:tcPr>
            <w:tcW w:w="1698" w:type="dxa"/>
          </w:tcPr>
          <w:p w:rsidR="00AA0749" w:rsidRDefault="006A2352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 (%)</w:t>
            </w:r>
          </w:p>
        </w:tc>
      </w:tr>
      <w:tr w:rsidR="000C50F7" w:rsidTr="00AA0749">
        <w:trPr>
          <w:trHeight w:val="325"/>
        </w:trPr>
        <w:tc>
          <w:tcPr>
            <w:tcW w:w="1495" w:type="dxa"/>
          </w:tcPr>
          <w:p w:rsidR="000C50F7" w:rsidRDefault="000C50F7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47" w:type="dxa"/>
          </w:tcPr>
          <w:p w:rsidR="000C50F7" w:rsidRDefault="00B0287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76</w:t>
            </w:r>
          </w:p>
        </w:tc>
        <w:tc>
          <w:tcPr>
            <w:tcW w:w="1852" w:type="dxa"/>
          </w:tcPr>
          <w:p w:rsidR="000C50F7" w:rsidRDefault="00B02879" w:rsidP="00B028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(16</w:t>
            </w:r>
            <w:r w:rsidR="00D248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%)</w:t>
            </w:r>
          </w:p>
        </w:tc>
        <w:tc>
          <w:tcPr>
            <w:tcW w:w="2007" w:type="dxa"/>
          </w:tcPr>
          <w:p w:rsidR="000C50F7" w:rsidRDefault="00B0287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 (59</w:t>
            </w:r>
            <w:r w:rsidR="00D248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%)</w:t>
            </w:r>
          </w:p>
        </w:tc>
        <w:tc>
          <w:tcPr>
            <w:tcW w:w="2007" w:type="dxa"/>
          </w:tcPr>
          <w:p w:rsidR="000C50F7" w:rsidRDefault="00B0287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 (24</w:t>
            </w:r>
            <w:r w:rsidR="00D248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%)</w:t>
            </w:r>
          </w:p>
        </w:tc>
        <w:tc>
          <w:tcPr>
            <w:tcW w:w="1698" w:type="dxa"/>
          </w:tcPr>
          <w:p w:rsidR="000C50F7" w:rsidRDefault="00B02879" w:rsidP="003B207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(1</w:t>
            </w:r>
            <w:r w:rsidR="00D248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%)</w:t>
            </w:r>
          </w:p>
        </w:tc>
      </w:tr>
    </w:tbl>
    <w:p w:rsidR="009F4F5F" w:rsidRDefault="00D2482A" w:rsidP="007A7FC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целом можно сказать, что процент выпускников, продолжающих обучение в профессиональных образовательных организациях</w:t>
      </w:r>
      <w:r w:rsidR="007A7F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каждым годом растет, а процент нетрудоустроенных сходит на </w:t>
      </w:r>
      <w:r w:rsidR="007A7FCC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</w:t>
      </w:r>
      <w:r w:rsidR="007A7FC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B32F4" w:rsidRPr="004B32F4" w:rsidRDefault="004B32F4" w:rsidP="00B105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4B32F4">
        <w:rPr>
          <w:rFonts w:ascii="Times New Roman" w:hAnsi="Times New Roman" w:cs="Times New Roman"/>
          <w:b/>
          <w:bCs/>
          <w:color w:val="000000"/>
          <w:sz w:val="28"/>
          <w:szCs w:val="24"/>
        </w:rPr>
        <w:t>VI</w:t>
      </w:r>
      <w:r w:rsidRPr="004B32F4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. Оценка качества кадрового обеспечения</w:t>
      </w:r>
    </w:p>
    <w:p w:rsidR="00B25131" w:rsidRDefault="00A0035B" w:rsidP="00B105FB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На период само</w:t>
      </w:r>
      <w:r w:rsidR="00B0287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обследования в Школе работают 18</w:t>
      </w:r>
      <w:r w:rsidR="00B2513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педагогов. Из них 2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человека имеют среднее</w:t>
      </w:r>
      <w:r w:rsidR="000B5C7D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специальное образование. В 2021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году аттестацию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 xml:space="preserve">прошли </w:t>
      </w:r>
      <w:r w:rsidR="000B5C7D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6 </w:t>
      </w:r>
      <w:r w:rsidR="00B2513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педагог</w:t>
      </w:r>
      <w:r w:rsidR="000B5C7D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ов: 2 педагога подтвердили высшую категорию, 1 педагогу присвоили высшую категорию, </w:t>
      </w:r>
      <w:r w:rsidR="0005651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3 педагогам присвоена первая категория.</w:t>
      </w:r>
    </w:p>
    <w:p w:rsidR="00B25131" w:rsidRDefault="00A0035B" w:rsidP="007A7FCC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проводится целенаправленная кадровая политика, основная цель которой –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обеспечение оптимального баланса процессов обновления и сохранения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численного и качественного состава кадров в его развитии, в соответствии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 w:rsidR="00B2513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потребностями МАОУ О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ОШ п. </w:t>
      </w:r>
      <w:r w:rsidR="00B2513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Грачевка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и требованиями действующего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законодательства.</w:t>
      </w:r>
    </w:p>
    <w:p w:rsidR="00B25131" w:rsidRDefault="00A0035B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B25131" w:rsidRDefault="00A0035B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0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B25131" w:rsidRDefault="00A0035B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A00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современных условиях;</w:t>
      </w:r>
    </w:p>
    <w:p w:rsidR="00B25131" w:rsidRDefault="00A0035B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03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повышения уровня квалификации педагогических кадров.</w:t>
      </w:r>
    </w:p>
    <w:p w:rsidR="00B25131" w:rsidRDefault="00A0035B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</w:t>
      </w:r>
      <w:r w:rsidR="00B2513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одним из условий, которое определяет качество подготовки обучающихся,</w:t>
      </w:r>
      <w:r w:rsidR="00B2513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необходимо констатировать следующее:</w:t>
      </w:r>
    </w:p>
    <w:p w:rsidR="00B25131" w:rsidRDefault="00A0035B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обеспечена</w:t>
      </w:r>
      <w:r w:rsidRPr="00A0035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квалифицированным профессиональным педагогическим составом;</w:t>
      </w:r>
    </w:p>
    <w:p w:rsidR="00B25131" w:rsidRDefault="00B25131" w:rsidP="00B2513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03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МАОУ О</w:t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Грачевка</w:t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создана устойчивая целевая кадровая</w:t>
      </w:r>
      <w:r w:rsidRPr="00B25131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система, в которой осуществляется подготовка новых кадров из</w:t>
      </w:r>
      <w:r w:rsidRPr="00B25131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собственных выпускников;</w:t>
      </w:r>
    </w:p>
    <w:p w:rsidR="00D57CCD" w:rsidRDefault="00B25131" w:rsidP="00B2513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513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кадровый потенциал Школы динамично развивается на основе</w:t>
      </w:r>
      <w:r w:rsidRPr="00B25131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целенаправленной работы по повышению квалификации педагогов.</w:t>
      </w:r>
    </w:p>
    <w:p w:rsidR="009F4F5F" w:rsidRDefault="00B25131" w:rsidP="00B2513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период дистанционного обучения все педагоги Школы успешно</w:t>
      </w:r>
      <w:r w:rsidRPr="00B25131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освоили онлайн-сервисы, применяли цифровые образовательные ресурсы,</w:t>
      </w:r>
      <w:r w:rsidRPr="00B25131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B2513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 электронные формы документации, в том числе электронный журнал.</w:t>
      </w:r>
    </w:p>
    <w:p w:rsidR="00524619" w:rsidRPr="00524619" w:rsidRDefault="00524619" w:rsidP="0052461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  <w:r w:rsidRPr="00524619"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  <w:t xml:space="preserve">Сведения по обучению работников </w:t>
      </w:r>
    </w:p>
    <w:p w:rsidR="00524619" w:rsidRPr="00524619" w:rsidRDefault="00524619" w:rsidP="0052461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ar-SA"/>
        </w:rPr>
        <w:t>МАОУ ООШ п. Грачевка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351"/>
        <w:gridCol w:w="2400"/>
        <w:gridCol w:w="225"/>
        <w:gridCol w:w="520"/>
        <w:gridCol w:w="189"/>
        <w:gridCol w:w="2339"/>
        <w:gridCol w:w="1461"/>
      </w:tblGrid>
      <w:tr w:rsidR="0005651B" w:rsidRPr="00472A84" w:rsidTr="0005651B">
        <w:trPr>
          <w:trHeight w:val="1500"/>
        </w:trPr>
        <w:tc>
          <w:tcPr>
            <w:tcW w:w="529" w:type="dxa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Ф.И.О. работника муниципального учреждения, 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прошедшего обучение,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должность*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заведения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обучения,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</w:tr>
      <w:tr w:rsidR="0005651B" w:rsidRPr="00472A84" w:rsidTr="0005651B">
        <w:tc>
          <w:tcPr>
            <w:tcW w:w="10014" w:type="dxa"/>
            <w:gridSpan w:val="8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2021 года</w:t>
            </w:r>
          </w:p>
        </w:tc>
      </w:tr>
      <w:tr w:rsidR="0005651B" w:rsidRPr="00472A84" w:rsidTr="0005651B">
        <w:trPr>
          <w:trHeight w:val="1037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Карачурина Анна-Мария Александровна, учитель русского языка и литературы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Цифровая грамотность: базовый курс по развитию компетенций </w:t>
            </w: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XXI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Центр ДПО Учи.ру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преподавания предметов "Русский родной язык" и "Родная литература" в рамках реализации требований ФГОС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"Западно-Сибирский межрегиональный образовательный центр"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 и предупреждение терроризма и национального экстремизма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ОНО ДПО "Региональный институт профессиональной переподготовки"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санитарно-эпидемиологических требований к образовательным организациям согласно СП 2.4.3648-20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"Центр инновационного образования и воспитания" г. Саратов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"Межреспубликанский институт повышения квалификации и переподготовки кадров при Президиуме ФРО" г. Брянск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Школа современного учителя. Русский язык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 формирования функциональной грамотности у обучающихся общеобразовательных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Злаказова Светлана Витальевна, учитель географии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ВПР по географии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 к ВПР по химии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«Профилактика безнадзорности и правонарушений несовершеннолетних в соответствии с ФЗ»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«Центр инновационного образования и воспитания»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«Профилактика и предупреждение терроризма и национального экстремизма»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«Региональный институт профессиональной переподготовки» (АНО ДПО «РИПП»)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«Межреспубликанский институт повышения квалификации и переподготовки кадров при президиуме Федерации развития образования»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«Федеральный государственный образовательный стандарт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начального общего образования в соответствии с приказом Минпросвещения России №286 от 31.05.2021 года»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ООО «Центр инновационного образования и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воспитания»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Школа современного учителя. География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Способы формирования функциональной грамотности у обучающихся общеобразовательных организаций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Методы исследования на предметных объектах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Навыки оказания помощи в 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"ФГОС основного общего образования в соответствии с приказом Минпросв. </w:t>
            </w:r>
            <w:r w:rsidRPr="0005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России </w:t>
            </w:r>
            <w:r w:rsidRPr="0005651B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05651B">
              <w:rPr>
                <w:rFonts w:ascii="Times New Roman" w:eastAsia="Calibri" w:hAnsi="Times New Roman" w:cs="Times New Roman"/>
                <w:sz w:val="20"/>
                <w:szCs w:val="20"/>
              </w:rPr>
              <w:t>287 от 31.05.2021"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"ФГОС начального общего образования в соответствии с приказом Минпросв. </w:t>
            </w:r>
            <w:r w:rsidRPr="000565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России </w:t>
            </w:r>
            <w:r w:rsidRPr="0005651B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05651B">
              <w:rPr>
                <w:rFonts w:ascii="Times New Roman" w:eastAsia="Calibri" w:hAnsi="Times New Roman" w:cs="Times New Roman"/>
                <w:sz w:val="20"/>
                <w:szCs w:val="20"/>
              </w:rPr>
              <w:t>286 от 31.05.2021"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Единый урок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Черниенко Наталья Георгиевна,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«Организация питания в образовательных учреждениях. Контроль качества т требования СанПин 2.3/2.4.3590-20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«Центр  повышения квалификаций и переподготовки «Луч знаний»г.Красноярск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FFFFFF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>"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санитарно-эпидемиологических требований к образовательным организациям согласно СП2.4.3648-20"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"Центр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инновационного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 и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воспитания" г.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Саратов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безнадзорности и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правонарушений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несовершеннолетних в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 с федеральным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законодательством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39" w:type="dxa"/>
            <w:shd w:val="clear" w:color="auto" w:fill="FFFFFF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"Центр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инновационного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 и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воспитания" г.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Саратов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 и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предупреждение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терроризма и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национального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экстремизма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АНО ДПО "РИПП" г.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E0E0E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Славянск-на-Кубани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Действия работников общеобразовательных организаций при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>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Шевчук Ольга Андреевна, учитель начальных классов.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Планирование и реализация дополнительных мероприятий по усилению мер безопасности в образовательной организации.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Межреспубликанский институт повышения квалификации и переподготовки кадров при Президиуме ФРО. г. Брянск 05.06.21.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 и предупреждение терроризма  и национального экстремизма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72ч.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АНО ДПО «РИПП»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26.04.21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преподавания предмета «Русский (родной) язык « и «Родная литература» в рамках реализации требований ФГОСТ.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«Западно- Сибирский региональный Центр»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Г. Бийск 11.01.21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Гигиеническое обучение работников детских организаций отдыха и оздоровления детей.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(8ч.)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Филиал ФБУЗ «Центр гигиены и эпидимиологии в калининградской обл. в г. Зеленоградске»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Зотова Валентина Николаевна, учитель начальных классов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«Особенности преподавания предметов «Русский родной язык» и «Родная литература» в рамках реализации требований ФГОС»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Профилактика и предупреждение терроризма и национального экстремизма»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АНО ДПО «РИПП»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«Культурологический подход в реализации комплексного учебного курса «Основы религиозных культур и светской этики»»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КОИРО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Г.Калининград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Елисеенко Вероника Эдвиновна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Образовательные технологии в преподавании истории и обществознания (базовый, повышенный предметный, продвинутый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предметный уровни)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 г. Калининград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Профилактика гриппа, коронавируса и других острых респираторных вирусных инфекций в общеобразовательных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ООО «Центр инновационного воспитания и образования» г. Саратов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детей с ОВЗ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Обучение по оказанию первой помощи пострадавшим в ОО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Цифровая грамотность педагогического работника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ООО «Центр инновационного воспитания и образования» г. Саратов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Особенности подготовки к проведению ВПР в рамках мониторинга качества образования обучающихся по учебному предмету «Обществознание» в условиях реализации ФГОС ООО»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ООО «Центр повышения квалификации и переподготовки «Луч знаний» г. Красноярск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ООО «Центр повышения квалификации и переподготовки «Луч знаний» г. Красноярск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Профилактика и предупреждение терроризма и национального экстремизма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АНО ДПО «РИПП» г. Славянск – на - Кубани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ООО «Межреспубликанский институт повышения квалификации и переподготовки кадров при Президиуме ФРО» г. Брянск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Беленя Мария Александровна, учитель английского языка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Инклюзивное образование: методология и технология реализации в образовательной организации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015372 №16795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Институт современного образования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санитарно-эпидемиологических требований к образовательным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организациям согласно СП.2.4.3648-20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Центр инновационного образования и воспитания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Центр инновационного образования и воспитания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Он-лайн урок Личный финансовый план. </w:t>
            </w: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Путь к достижению цели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Банк России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Предпринимательское и социальное проектирование в основной и средней школе. Практические рекомендации по разработке, созданию, ведению и оформлению проектной деятельности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ОУ Фонд «Педагогический университет «Первое сентября»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Моторина Оксана Анатольевна – учитель начальных классов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Логопедия для дошкольников и обучающихся младших классов.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Профилактика и предупреждение терроризма и национального экстремизма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АНО ДПО «РИПП» г. Славянск – на - Кубани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«Особенности преподавания предметов «Русский родной язык» и «Родная литература» в рамках реализации требований ФГОС»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Формирование и оценка функциональной грамотности младших школьников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Логопедия для дошкольников и обучающихся младших классов.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«Организация деятельности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педагога-дефектолога: специальная </w:t>
            </w:r>
          </w:p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педагогика и психология»</w:t>
            </w:r>
          </w:p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 (олигофренопедагог)</w:t>
            </w:r>
          </w:p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ООО Центр повышения 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квалификации и переподготовки «Луч знаний»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Волкова Светлана Васильевна, учитель начальных классов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преподавания предметов «Русский родной язык» и «Родная литература» в рамках реализации требований ФГОС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"Профилактика и предупреждение терроризма и национального экстремизма"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ОНО ДПО «Региональный институт профессиональной переподготовки»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Формирование и оценка функциональной грамотности младших школьников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Социокультурная адаптация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детей мигрантов и детей, проживающих в полиэтнических регионах РФ, средствами русского языка, истории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и культуры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ru-RU"/>
              </w:rPr>
              <w:t>Межвузовский центр билингвального и</w:t>
            </w:r>
            <w:r w:rsidRPr="0005651B">
              <w:rPr>
                <w:rFonts w:ascii="Times New Roman" w:hAnsi="Times New Roman" w:cs="Times New Roman"/>
                <w:color w:val="2C2D2E"/>
                <w:sz w:val="20"/>
                <w:szCs w:val="20"/>
                <w:lang w:val="ru-RU"/>
              </w:rPr>
              <w:br/>
            </w:r>
            <w:r w:rsidRPr="0005651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ru-RU"/>
              </w:rPr>
              <w:t xml:space="preserve">поликультурного образования РГПУ им. </w:t>
            </w:r>
            <w:r w:rsidRPr="0005651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А. И. Герцена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Оценка цифровых компетенций педагогических работников в рамках проекта «Цифровой контент школам и СПО»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05651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ЦОК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Коноваленко Марина Насыровна, директор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преподавания предметов «Русский родной язык» и «Родная литература» в рамках реализации требований ФГОС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Актуальные профессиональные компетенции руководителя современной образовательной организации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АНО ДПО Институт современного образования г. Калининград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"Профилактика и предупреждение терроризма и национального экстремизма"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ОНО ДПО «Региональный институт профессиональной переподготовки»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Действия работников общеобразовательных организаций при террористическом акте в </w:t>
            </w: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lastRenderedPageBreak/>
              <w:t>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Мазничук Руслан Алексеевич, учитель технологии, физика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Педагогический дизайн УРОКА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Российская  образовательная платформа Stepik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Педагогическое образование «</w:t>
            </w: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STEAM</w:t>
            </w: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практика в образовании»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30.07.21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БФУ и.Им. Канта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"Профилактика и предупреждение терроризма и национального экстремизма"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ОНО ДПО «Региональный институт профессиональной переподготовки»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Школа современного учителя. Физика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Мигачева Светлана    Витальевна, учитель математики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Обучение по оказанию первой помощи пострадавшим в ОО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детей с ОВЗ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Школа современного учителя. Математика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Цифровая экосистема ДПО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Воспитательная деятельность в ОО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ГБОУ «Международный детский центр «Артек»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Цифровая трансформация образования: профиль современного учителя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Сферум (GeekBrains)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Цифровая трансформация. Быстрый старт.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подготовки руководителей и команд цифрово</w:t>
            </w:r>
          </w:p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трансформации института ВШГУ РАНХиГС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Полищук Мария Геннадьевна, зам.директора по УВР, учитель истории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Обучение по оказанию первой помощи пострадавшим в ОО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«Особенности преподавания предметов «Русский родной язык» и «Родная литература» в рамках реализации требований ФГОС»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"Профилактика и </w:t>
            </w: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lastRenderedPageBreak/>
              <w:t>предупреждение терроризма и национального экстремизма"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ОНО ДПО </w:t>
            </w: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lastRenderedPageBreak/>
              <w:t>«Региональный институт профессиональной переподготовки»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Образовательные технологии в преподавании истории и обществознания (базовый уровень)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 г. Калининград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923779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Организация противодействия коррупции в учреждениях и организациях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МАУ «Учебно-методический образовательный центр»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детей с ОВЗ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АНО ДПО «Платформа»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ФГОС-21. Компетенции педагогического работника в части обновленныхФГОС: эффективная реализация образовательных программ и обеспечение личностного развития учащихся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«Федерация развития образования»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Весенняя школа управленцев в Академии Минпросвещения России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ФГАО ДПО «Академия реализации государственной политики и профессионального образования Министерства просвещения РФ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Планирование и реализация дополнительных мероприятий по усилению мер безопасности в ОО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ООО «Межреспубликанский институт повышения квалификации и переподготовки кадров при Президиуме ФРО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История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Цифровая экосистема ДПО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1" w:type="dxa"/>
            <w:vMerge w:val="restart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Карпова Елизавета Ивановна, учитель английского языка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педагога-психолога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270 ч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Московский институт проф переподготовки и повышения квалификации педагогов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профессиональных компетенций педагога в условиях введения профессионального стандарта Педагоги реализации ФГОС ООО и СОО (108 часов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современного образования 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</w:t>
            </w:r>
          </w:p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18 ч 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Центр доп образования Экстерн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 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Современные тенденции методики преподавания английского языка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Профессиональная переподготовка «Логопедия»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 w:val="restart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1" w:type="dxa"/>
            <w:vMerge w:val="restart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Шаянова Жанара Туребековна, учитель начальных классов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Современные подходы к организации работы с детьми с ограниченными возможностями здоровья в общеобразовательных учреждениях в условиях реализации ФГОС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АНО «Академия образовательных технологий и исследований»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1700 р.</w:t>
            </w:r>
          </w:p>
        </w:tc>
      </w:tr>
      <w:tr w:rsidR="0005651B" w:rsidRPr="00472A84" w:rsidTr="0005651B">
        <w:tc>
          <w:tcPr>
            <w:tcW w:w="529" w:type="dxa"/>
            <w:vMerge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Оказание первой помощи пострадавшим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АНО «Академия образовательных технологий и исследований»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</w:p>
          <w:p w:rsidR="0005651B" w:rsidRPr="0005651B" w:rsidRDefault="0005651B" w:rsidP="0005651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650 р.</w:t>
            </w:r>
          </w:p>
        </w:tc>
      </w:tr>
      <w:tr w:rsidR="0005651B" w:rsidRPr="00472A84" w:rsidTr="0005651B">
        <w:tc>
          <w:tcPr>
            <w:tcW w:w="52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Алиев Виталий Анатольевич, учитель физической культуры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Полищук Наталья Валерьевна, учитель информатики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Гуцалюк Василий Федорович, учитель физической культуры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  <w:tr w:rsidR="0005651B" w:rsidRPr="00472A84" w:rsidTr="0005651B">
        <w:tc>
          <w:tcPr>
            <w:tcW w:w="529" w:type="dxa"/>
            <w:shd w:val="clear" w:color="auto" w:fill="auto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5651B" w:rsidRPr="0005651B" w:rsidRDefault="0005651B" w:rsidP="0005651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Корженкова Лора Ивановна, педагог-библиотекарь</w:t>
            </w:r>
          </w:p>
        </w:tc>
        <w:tc>
          <w:tcPr>
            <w:tcW w:w="2625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Действия работников общеобразовательных организаций при террористическом акте в форме скоротечного нападения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39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КОИРО</w:t>
            </w:r>
          </w:p>
        </w:tc>
        <w:tc>
          <w:tcPr>
            <w:tcW w:w="1461" w:type="dxa"/>
            <w:shd w:val="clear" w:color="auto" w:fill="auto"/>
          </w:tcPr>
          <w:p w:rsidR="0005651B" w:rsidRPr="0005651B" w:rsidRDefault="0005651B" w:rsidP="0005651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5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</w:tr>
    </w:tbl>
    <w:p w:rsidR="00524619" w:rsidRPr="00524619" w:rsidRDefault="00524619" w:rsidP="00524619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524619" w:rsidRPr="00524619" w:rsidRDefault="00524619" w:rsidP="00524619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sectPr w:rsidR="00524619" w:rsidRPr="00524619" w:rsidSect="003258C4">
          <w:footerReference w:type="default" r:id="rId7"/>
          <w:pgSz w:w="11906" w:h="16838"/>
          <w:pgMar w:top="993" w:right="567" w:bottom="993" w:left="1134" w:header="1134" w:footer="720" w:gutter="0"/>
          <w:pgNumType w:start="1"/>
          <w:cols w:space="720"/>
          <w:titlePg/>
          <w:docGrid w:linePitch="600" w:charSpace="40960"/>
        </w:sectPr>
      </w:pPr>
    </w:p>
    <w:p w:rsidR="00524619" w:rsidRPr="00524619" w:rsidRDefault="00524619" w:rsidP="00524619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8A319D" w:rsidRPr="00524619" w:rsidRDefault="00524619" w:rsidP="00524619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18"/>
          <w:szCs w:val="20"/>
          <w:lang w:val="ru-RU" w:eastAsia="ar-SA"/>
        </w:rPr>
      </w:pPr>
      <w:r w:rsidRPr="00524619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</w:t>
      </w:r>
    </w:p>
    <w:p w:rsidR="008A319D" w:rsidRDefault="008A319D" w:rsidP="008A319D">
      <w:pPr>
        <w:spacing w:before="0" w:beforeAutospacing="0" w:after="0" w:afterAutospacing="0"/>
        <w:ind w:firstLine="709"/>
        <w:jc w:val="center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val="ru-RU"/>
        </w:rPr>
      </w:pPr>
      <w:r w:rsidRPr="008A319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VII</w:t>
      </w:r>
      <w:r w:rsidRPr="008A319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8A319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 </w:t>
      </w:r>
      <w:r w:rsidRPr="008A319D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  <w:lang w:val="ru-RU"/>
        </w:rPr>
        <w:t>Оценка качества учебно-методического и библиотечно-информационного обеспечения</w:t>
      </w:r>
    </w:p>
    <w:p w:rsidR="008A319D" w:rsidRDefault="003227B4" w:rsidP="008A319D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 МАОУ ООШ п.Грачевка имеется две библиотеки: одна – для начальной школы, другая – для основной. В библиотеке имеется рабочее место библиотекаря</w:t>
      </w:r>
      <w:r w:rsid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, оснащенной компьютером. В 2021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году общий фонд библиотеки составил 5744 экземпляра, из них: </w:t>
      </w:r>
    </w:p>
    <w:p w:rsidR="003227B4" w:rsidRDefault="003227B4" w:rsidP="008A319D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3452 учебника;</w:t>
      </w:r>
    </w:p>
    <w:p w:rsidR="003227B4" w:rsidRDefault="003227B4" w:rsidP="008A319D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206 учебных пособий;</w:t>
      </w:r>
    </w:p>
    <w:p w:rsidR="003227B4" w:rsidRDefault="003227B4" w:rsidP="008A319D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1929 художественной литературы;</w:t>
      </w:r>
    </w:p>
    <w:p w:rsidR="003227B4" w:rsidRDefault="003227B4" w:rsidP="008A319D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103 справочного материала.</w:t>
      </w:r>
    </w:p>
    <w:p w:rsidR="003227B4" w:rsidRPr="003227B4" w:rsidRDefault="003227B4" w:rsidP="008A319D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Фонд библиотеки соответствует требованиям ФГОС, учебники фонда</w:t>
      </w:r>
      <w:r w:rsidRPr="003227B4">
        <w:rPr>
          <w:rFonts w:ascii="Times New Roman" w:eastAsia="TimesNewRomanPSMT" w:hAnsi="Times New Roman" w:cs="Times New Roman" w:hint="eastAsia"/>
          <w:color w:val="000000"/>
          <w:sz w:val="28"/>
          <w:szCs w:val="28"/>
          <w:lang w:val="ru-RU"/>
        </w:rPr>
        <w:br/>
      </w: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входят в федеральный перечень, утвержденный приказом Минпросвещения</w:t>
      </w:r>
      <w:r w:rsidRPr="003227B4">
        <w:rPr>
          <w:rFonts w:ascii="Times New Roman" w:eastAsia="TimesNewRomanPSMT" w:hAnsi="Times New Roman" w:cs="Times New Roman" w:hint="eastAsia"/>
          <w:color w:val="000000"/>
          <w:sz w:val="28"/>
          <w:szCs w:val="28"/>
          <w:lang w:val="ru-RU"/>
        </w:rPr>
        <w:br/>
      </w: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России от 20.05.2020 № 254.</w:t>
      </w:r>
    </w:p>
    <w:p w:rsidR="008A319D" w:rsidRDefault="003227B4" w:rsidP="00B105FB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Средний уро</w:t>
      </w:r>
      <w:r w:rsidR="00EE07C1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вень посещаемости библиотеки – 5</w:t>
      </w: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человек в день.</w:t>
      </w: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Оснащенность библиотеки учебными пособиями достаточная. Присутствует</w:t>
      </w: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финансирование библиотеки на закупку периодических изданий и</w:t>
      </w:r>
      <w:r w:rsidRPr="003227B4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обновление ф</w:t>
      </w:r>
      <w:r w:rsidR="00B105FB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онда художественной литературы.</w:t>
      </w:r>
    </w:p>
    <w:p w:rsidR="00EE07C1" w:rsidRDefault="00EE07C1" w:rsidP="00B105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E0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EE07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EE0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E07C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:rsidR="000B14C6" w:rsidRDefault="006F535D" w:rsidP="00B105F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Комфортная образовательная среда предполагает хорошо развитую</w:t>
      </w:r>
      <w:r w:rsidRPr="006F535D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кабинетную систему, отвечающую современным требованиям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здани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ях</w:t>
      </w:r>
      <w:r w:rsidRPr="006F535D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МАОУ О</w:t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Грачевка</w:t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созданы все современные условия для обучения и</w:t>
      </w:r>
      <w:r w:rsidRPr="006F535D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воспитания, в том числе приспособленные для использования инвалидами и</w:t>
      </w:r>
      <w:r w:rsidRPr="006F535D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 с ограниченными возможностями здоровья, для проведения учебных</w:t>
      </w:r>
      <w:r w:rsidRPr="006F535D">
        <w:rPr>
          <w:rFonts w:ascii="Times New Roman" w:hAnsi="Times New Roman" w:cs="Times New Roman" w:hint="eastAsia"/>
          <w:color w:val="000000"/>
          <w:sz w:val="28"/>
          <w:szCs w:val="28"/>
          <w:lang w:val="ru-RU"/>
        </w:rPr>
        <w:br/>
      </w:r>
      <w:r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занятий, но и для организации содержател</w:t>
      </w:r>
      <w:r w:rsidR="000B14C6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ьной внеучебной деятельности.</w:t>
      </w:r>
    </w:p>
    <w:p w:rsidR="000B14C6" w:rsidRDefault="000B14C6" w:rsidP="00B105F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располагает двумя зданиями в разных поселках: в здании п.Красноторовка обучаются 1-4 классы и группа кратковременного пребывания, в здании п.Грачевка обучаются 5-9 классы. Всего в школе расположено </w:t>
      </w:r>
      <w:r w:rsid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кабинетов, 10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которых оборудованы интерактивными досками,</w:t>
      </w:r>
      <w:r w:rsid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два спортивных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зал</w:t>
      </w:r>
      <w:r w:rsid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актовый зал,</w:t>
      </w:r>
      <w:r w:rsid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комната релаксации, медиа-центр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мастерская-аквариум, технопарк. </w:t>
      </w:r>
    </w:p>
    <w:p w:rsidR="000E7AE0" w:rsidRDefault="00866298" w:rsidP="00B105F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каждом кабинете комбинируется маркерная доска совместно с интерактивной доской или проектором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Мебель в учебных кабинетах постоянно обновляется,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оответствии с ГОСТами. Во всех учебных кабинетах оборудованы рабочие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места учителя. </w:t>
      </w:r>
    </w:p>
    <w:p w:rsidR="00B157DC" w:rsidRDefault="00BF726E" w:rsidP="00B105F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школе имеется 4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школьных автобуса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2019, 2016, </w:t>
      </w:r>
      <w:r w:rsidR="00B9208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2021</w:t>
      </w:r>
      <w:r w:rsidR="00B920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выпусков соответственно, </w:t>
      </w:r>
      <w:r w:rsidR="000E7A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рассчитанных на </w:t>
      </w:r>
      <w:r w:rsidR="00B9208C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2</w:t>
      </w:r>
      <w:r w:rsidR="00B9208C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0E7AE0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32</w:t>
      </w:r>
      <w:r w:rsidR="000E7A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оснащенных системой ГЛАНАСС,</w:t>
      </w:r>
      <w:r w:rsidR="00B9208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535D" w:rsidRPr="006F53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тахографами.</w:t>
      </w:r>
    </w:p>
    <w:p w:rsidR="00524619" w:rsidRDefault="00BF726E" w:rsidP="00BF726E">
      <w:pPr>
        <w:spacing w:before="0" w:beforeAutospacing="0" w:after="0" w:afterAutospacing="0"/>
        <w:ind w:firstLine="709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В текущем учебном году в школе обучаются инвалиды 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</w:t>
      </w: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уча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ю</w:t>
      </w: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щиеся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здоровья:</w:t>
      </w: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1. С и</w:t>
      </w:r>
      <w:r w:rsid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нтеллектуальными нарушениями – 9.</w:t>
      </w: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2</w:t>
      </w:r>
      <w:r w:rsidRPr="00BF726E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.С зад</w:t>
      </w:r>
      <w:r w:rsid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ержкой психического развития – 10.</w:t>
      </w:r>
    </w:p>
    <w:p w:rsidR="00BF726E" w:rsidRDefault="00BF726E" w:rsidP="00BF726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BF726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тяжелыми нарушениями речи – 1.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lastRenderedPageBreak/>
        <w:t>Все дети-инвалиды и дети с ОВЗ (у/о) обучаются по адаптированной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образовательной программе с использованием специальных учебников,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учебных пособий и дидактических материалов, реализующих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образовательную деятельность по адаптированным основным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общеобразовательным программам для детей с умственной отсталостью,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рекомендованным в коррекционной педагогике. Разработаны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соответствующие рабочие программы для учебных предметов и дисциплин.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Все дети с ОВЗ (ЗПР) обучаются по адаптированной образовательной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программе для детей с ЗРП с использованием учебников, учебных пособий и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дидактических материалов, реализующих образовательную деятельность по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адаптированным основным общеобразовательным программам. Разработаны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соответствующие рабочие программы для учебных предметов и дисциплин.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Организация тренингов с лицами с ОВЗ и инвалидностью по следующим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направлениям: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эффективная межличностная коммуникабельность учащихся;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обучение навыкам самоконтроля;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развитие личностного самоконтроля с навыками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противодействия давлению среды;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обучение эффективным формам поведения в стрессовых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ситуациях;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формирование лидерского потенциала;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повышение самооценки личности лиц с ОВЗ;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групповая психотерапия лиц с ОВЗ.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Организация психологической помощи: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а) консультация лиц с ОВЗ и инвалидностью с психологическими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 xml:space="preserve">проблемами; 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б) организация семинаров и бесед по алкогольной и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наркотической зависимости.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Специальных технических средств обучения коллективного и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индивидуального пользования по адаптированной образовательной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программе не предусмотрено, так как в школе отсутствуют дети-инвалиды и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дети с ОВЗ, которым требуются специальные технические средства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обучения.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Во время проведения занятий в классах, где обучаются инвалиды и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обучающиеся с ОВЗ, возможно применение мультимедийных средств,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оргтехники, слайд-проекторов и иных средств для повышения уровня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восприятия учебной информации обучающимися с различными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нарушениями. Для разъяснения отдельных вопросов изучаемой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дисциплины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учителями дополнительно проводятся групповые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индивидуальные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консультации.</w:t>
      </w:r>
    </w:p>
    <w:p w:rsid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Из конкретной ситуации и индивидуальных потребностей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обучающихся инвалидов и лиц с ограниченными возможностями здоровья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предусматривается: возможность индивидуального сопровождения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консультирования учащихся по организационным и учебным вопросам;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lastRenderedPageBreak/>
        <w:t>работа с семьей учащегося; методическая работа с учителями; организация внеучебной (воспитательной) работы с учащимися; оказание содействия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br/>
        <w:t>детям с ОВЗ в организации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отдыха, трудоустройства и т.д.</w:t>
      </w:r>
    </w:p>
    <w:p w:rsidR="00EE13E9" w:rsidRPr="00EE13E9" w:rsidRDefault="00EE13E9" w:rsidP="00EE13E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Психолого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-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педагогическое сопровождени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е в школе организуют психолог, социальный педагог и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классный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13E9"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  <w:t>руководитель</w:t>
      </w:r>
      <w:r w:rsidRPr="00EE13E9">
        <w:rPr>
          <w:rFonts w:ascii="TimesNewRomanPSMT" w:eastAsia="TimesNewRomanPSMT"/>
          <w:color w:val="000000"/>
          <w:sz w:val="28"/>
          <w:szCs w:val="28"/>
          <w:lang w:val="ru-RU"/>
        </w:rPr>
        <w:t>.</w:t>
      </w:r>
    </w:p>
    <w:p w:rsidR="00B157DC" w:rsidRDefault="00B157DC" w:rsidP="0045052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15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B157D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157D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:rsidR="00A55DAE" w:rsidRDefault="00B157DC" w:rsidP="00A55D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МАОУ О</w:t>
      </w:r>
      <w:r w:rsidRPr="00B157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Грачевка</w:t>
      </w:r>
      <w:r w:rsidRPr="00B157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 Положение о внутренней системе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7D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оценки качества образования. По итогам оц</w:t>
      </w:r>
      <w:r w:rsidR="00BF72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енки качества образования в 2021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7D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 выявлено, что уровень метапредметных результатов соответствуют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7D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среднему уровню, сформированность личностных результатов высокая.</w:t>
      </w:r>
    </w:p>
    <w:p w:rsidR="00A55DAE" w:rsidRDefault="00450526" w:rsidP="00A55D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мае 2021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было проведено анкетирование среди обучающихся 5-9 классов. </w:t>
      </w:r>
      <w:r w:rsidR="00123A20"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анонимного опроса показали в целом удовлетворенность   обучающихся образовательным процессом  и комфортность обучения в школе среди 5-9 классов.</w:t>
      </w:r>
    </w:p>
    <w:p w:rsidR="00A55DAE" w:rsidRDefault="00123A20" w:rsidP="00A55D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сравнении с опросом, проводимом в Ноябре 2020 года по каждой позиции есть рост ответов «Да» и снижение ответов «Нет». Особенно в вопросах «Я иду в школу с радостью», «На уроке я могу всегда свободно высказать свое мнение», «В школе есть учитель, которому я могу рассказать свою</w:t>
      </w:r>
      <w:r w:rsid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проблему»,  «На уроке учитель  </w:t>
      </w: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обращается ко мне по имени»,  «У меня есть выбор внеурочной деятельности», «В моей школе замечают мои успехи, когда я делаю</w:t>
      </w:r>
      <w:r w:rsid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что-то полезное и важное для нее» и др. </w:t>
      </w: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A55DAE" w:rsidRPr="00A55DAE" w:rsidRDefault="00A55DAE" w:rsidP="00A55D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есть позиции, которые требует более внимательного отношения и дополнительного изучения. </w:t>
      </w:r>
    </w:p>
    <w:p w:rsidR="00D11EBC" w:rsidRPr="00A55DAE" w:rsidRDefault="00123A20" w:rsidP="00A55DAE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половины (54%) респонденто</w:t>
      </w:r>
      <w:r w:rsid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все же не устраивает школьное </w:t>
      </w: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меню. Этот показатель снизился на 10 %, но проблемы остаются.</w:t>
      </w:r>
    </w:p>
    <w:p w:rsidR="00D11EBC" w:rsidRPr="00A55DAE" w:rsidRDefault="00123A20" w:rsidP="00A55DAE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все же 74 % обучающихся (в ноябре показатель – 66%) ответили, что любят и гордятся тем, что учатся в нашей школе.</w:t>
      </w:r>
    </w:p>
    <w:p w:rsidR="00996CA0" w:rsidRPr="00E951DB" w:rsidRDefault="00996CA0" w:rsidP="00A55DA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50526" w:rsidRDefault="00450526" w:rsidP="00E951DB">
      <w:pPr>
        <w:tabs>
          <w:tab w:val="num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коллективом были разработаны рекомендации:</w:t>
      </w:r>
    </w:p>
    <w:p w:rsidR="00D11EBC" w:rsidRPr="00A55DAE" w:rsidRDefault="00123A20" w:rsidP="00A55DAE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5D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совещание при директоре с приглашением директора ООО «УРА» для проработки и внесения изменений в школьное меню.</w:t>
      </w:r>
    </w:p>
    <w:p w:rsidR="00E951DB" w:rsidRDefault="00A55DAE" w:rsidP="00E951DB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Продолжать применение</w:t>
      </w:r>
      <w:r w:rsidR="00C84539" w:rsidRPr="0045052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личностно - ориентированного подхода к обучающимся.</w:t>
      </w:r>
    </w:p>
    <w:p w:rsidR="00E951DB" w:rsidRDefault="00450526" w:rsidP="00E951DB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Классным руководителям детально проработать отрицательные результаты в каждом классе</w:t>
      </w:r>
      <w:r w:rsid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951DB" w:rsidRDefault="00E951DB" w:rsidP="0010070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связи с организацией обучения </w:t>
      </w:r>
      <w:r w:rsidR="001007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применением дистанционных технологий в 2021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чтобы снизить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напряженность среди родителей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обеспечить доступ учеников к 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дистанционному обучению, администрация Школы выяснила технические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семей, а затем обеспечила детей оборудованием. Также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сайте МАОУ О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ОШ п.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Грачевка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создали специальный раздел и поддерживали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работу горячей телефонной линии, 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чтобы</w:t>
      </w:r>
      <w:r w:rsidR="001007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собрать информацию о проблемах </w:t>
      </w:r>
      <w:r w:rsidRPr="00E951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организации и качестве дистанционного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обучения.</w:t>
      </w:r>
    </w:p>
    <w:p w:rsidR="00201607" w:rsidRPr="00201607" w:rsidRDefault="00201607" w:rsidP="00B105F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01607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Результаты анализа показателей деятельности организации</w:t>
      </w:r>
    </w:p>
    <w:p w:rsidR="00201607" w:rsidRPr="00201607" w:rsidRDefault="00201607" w:rsidP="00B105F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01607">
        <w:rPr>
          <w:rFonts w:ascii="Times New Roman" w:hAnsi="Times New Roman" w:cs="Times New Roman"/>
          <w:color w:val="000000"/>
          <w:sz w:val="28"/>
          <w:szCs w:val="24"/>
          <w:lang w:val="ru-RU"/>
        </w:rPr>
        <w:t>Данные приведены</w:t>
      </w:r>
      <w:r w:rsidR="0010070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по состоянию на 30 декабря 2021</w:t>
      </w:r>
      <w:r w:rsidRPr="00201607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01607" w:rsidTr="004210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D72B39" w:rsidP="001007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00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100701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D72B39" w:rsidP="0010070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007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D72B3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5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 (41</w:t>
            </w:r>
            <w:r w:rsidR="00D72B39" w:rsidRPr="00ED5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100701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94232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94232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математике, </w:t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 общей численности</w:t>
            </w:r>
            <w:r w:rsidRPr="009072EE">
              <w:rPr>
                <w:rFonts w:ascii="Times New Roman" w:hAnsi="Times New Roman" w:cs="Times New Roman"/>
                <w:lang w:val="ru-RU"/>
              </w:rPr>
              <w:br/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94232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94232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100701" w:rsidP="0090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01607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94232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5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296799" w:rsidRPr="00ED5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(50 %)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9679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201607" w:rsidTr="00421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9679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100701" w:rsidP="0090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201607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100701" w:rsidP="0090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16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942329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1607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01607" w:rsidTr="00421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334141" w:rsidP="00F16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6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334141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607" w:rsidTr="00421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334141" w:rsidP="00F16D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(</w:t>
            </w:r>
            <w:r w:rsidR="00F16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(50</w:t>
            </w:r>
            <w:r w:rsidR="00334141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607" w:rsidTr="00421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(28</w:t>
            </w:r>
            <w:r w:rsidR="00334141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(22</w:t>
            </w:r>
            <w:r w:rsidR="00BD436E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607" w:rsidTr="00421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D436E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BD436E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F16D49" w:rsidP="009072EE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(17</w:t>
            </w:r>
            <w:r w:rsidR="00BD436E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(100</w:t>
            </w:r>
            <w:r w:rsidR="000916D6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(100</w:t>
            </w:r>
            <w:r w:rsidR="000916D6"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%)</w:t>
            </w:r>
          </w:p>
        </w:tc>
      </w:tr>
      <w:tr w:rsidR="00201607" w:rsidTr="0042109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0,44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5A1065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01607" w:rsidTr="0042109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0916D6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0916D6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0916D6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ED585A" w:rsidP="00907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218</w:t>
            </w:r>
            <w:r w:rsidR="00201607"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01607" w:rsidTr="004210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421092">
            <w:pPr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201607" w:rsidP="009072EE">
            <w:pPr>
              <w:jc w:val="center"/>
              <w:rPr>
                <w:rFonts w:ascii="Times New Roman" w:hAnsi="Times New Roman" w:cs="Times New Roman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607" w:rsidRPr="009072EE" w:rsidRDefault="009072EE" w:rsidP="009072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72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4,72</w:t>
            </w:r>
          </w:p>
        </w:tc>
      </w:tr>
    </w:tbl>
    <w:p w:rsidR="00201607" w:rsidRPr="00E951DB" w:rsidRDefault="00201607" w:rsidP="00E951D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9208C" w:rsidRDefault="00B9208C" w:rsidP="00E951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E07C1" w:rsidRPr="00B25131" w:rsidRDefault="00EE07C1" w:rsidP="00B25131">
      <w:pPr>
        <w:spacing w:before="0" w:beforeAutospacing="0" w:after="0" w:afterAutospacing="0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val="ru-RU"/>
        </w:rPr>
      </w:pPr>
    </w:p>
    <w:sectPr w:rsidR="00EE07C1" w:rsidRPr="00B25131" w:rsidSect="001F1FF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7F" w:rsidRDefault="0096707F" w:rsidP="001F1FF7">
      <w:pPr>
        <w:spacing w:before="0" w:after="0"/>
      </w:pPr>
      <w:r>
        <w:separator/>
      </w:r>
    </w:p>
  </w:endnote>
  <w:endnote w:type="continuationSeparator" w:id="0">
    <w:p w:rsidR="0096707F" w:rsidRDefault="0096707F" w:rsidP="001F1F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383630"/>
      <w:docPartObj>
        <w:docPartGallery w:val="Page Numbers (Bottom of Page)"/>
        <w:docPartUnique/>
      </w:docPartObj>
    </w:sdtPr>
    <w:sdtEndPr/>
    <w:sdtContent>
      <w:p w:rsidR="0005651B" w:rsidRDefault="000565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79" w:rsidRPr="00923779">
          <w:rPr>
            <w:noProof/>
            <w:lang w:val="ru-RU"/>
          </w:rPr>
          <w:t>2</w:t>
        </w:r>
        <w:r>
          <w:fldChar w:fldCharType="end"/>
        </w:r>
      </w:p>
    </w:sdtContent>
  </w:sdt>
  <w:p w:rsidR="0005651B" w:rsidRDefault="000565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81604"/>
      <w:docPartObj>
        <w:docPartGallery w:val="Page Numbers (Bottom of Page)"/>
        <w:docPartUnique/>
      </w:docPartObj>
    </w:sdtPr>
    <w:sdtEndPr/>
    <w:sdtContent>
      <w:p w:rsidR="0005651B" w:rsidRDefault="000565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79" w:rsidRPr="00923779">
          <w:rPr>
            <w:noProof/>
            <w:lang w:val="ru-RU"/>
          </w:rPr>
          <w:t>42</w:t>
        </w:r>
        <w:r>
          <w:fldChar w:fldCharType="end"/>
        </w:r>
      </w:p>
    </w:sdtContent>
  </w:sdt>
  <w:p w:rsidR="0005651B" w:rsidRDefault="000565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7F" w:rsidRDefault="0096707F" w:rsidP="001F1FF7">
      <w:pPr>
        <w:spacing w:before="0" w:after="0"/>
      </w:pPr>
      <w:r>
        <w:separator/>
      </w:r>
    </w:p>
  </w:footnote>
  <w:footnote w:type="continuationSeparator" w:id="0">
    <w:p w:rsidR="0096707F" w:rsidRDefault="0096707F" w:rsidP="001F1F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72B"/>
    <w:multiLevelType w:val="hybridMultilevel"/>
    <w:tmpl w:val="906CE9B2"/>
    <w:lvl w:ilvl="0" w:tplc="D268A0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A9C"/>
    <w:multiLevelType w:val="hybridMultilevel"/>
    <w:tmpl w:val="6D06E0FE"/>
    <w:lvl w:ilvl="0" w:tplc="FF782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86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A8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2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C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CE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E1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CA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41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5A407A"/>
    <w:multiLevelType w:val="hybridMultilevel"/>
    <w:tmpl w:val="363E6F06"/>
    <w:lvl w:ilvl="0" w:tplc="9B3E2C26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0C815BD8"/>
    <w:multiLevelType w:val="hybridMultilevel"/>
    <w:tmpl w:val="4D066442"/>
    <w:lvl w:ilvl="0" w:tplc="C5D8A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8E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06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CB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E4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6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28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E4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EC633A"/>
    <w:multiLevelType w:val="hybridMultilevel"/>
    <w:tmpl w:val="0AC8DADA"/>
    <w:lvl w:ilvl="0" w:tplc="567075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126EF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0740803C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DC0A01EA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D6C2661E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032296D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43EC1C3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00E2292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FF504FCA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163188A"/>
    <w:multiLevelType w:val="hybridMultilevel"/>
    <w:tmpl w:val="51164AA8"/>
    <w:lvl w:ilvl="0" w:tplc="53569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683D"/>
    <w:multiLevelType w:val="hybridMultilevel"/>
    <w:tmpl w:val="E41221AA"/>
    <w:lvl w:ilvl="0" w:tplc="36141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1350"/>
    <w:multiLevelType w:val="hybridMultilevel"/>
    <w:tmpl w:val="95CE97F6"/>
    <w:lvl w:ilvl="0" w:tplc="7680A1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1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8712A"/>
    <w:multiLevelType w:val="hybridMultilevel"/>
    <w:tmpl w:val="3F5ABD22"/>
    <w:lvl w:ilvl="0" w:tplc="3A7407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3AB89E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3E140742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B7DC2570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B48CE8A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E1647A88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21F2C37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2C6C8E3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A09AC018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465ACE"/>
    <w:multiLevelType w:val="hybridMultilevel"/>
    <w:tmpl w:val="C24A374C"/>
    <w:lvl w:ilvl="0" w:tplc="D7268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A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26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C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80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4C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E5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D1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C1199"/>
    <w:multiLevelType w:val="hybridMultilevel"/>
    <w:tmpl w:val="312E2924"/>
    <w:lvl w:ilvl="0" w:tplc="6DAA7E4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3" w15:restartNumberingAfterBreak="0">
    <w:nsid w:val="44436DFC"/>
    <w:multiLevelType w:val="hybridMultilevel"/>
    <w:tmpl w:val="6BBA36F6"/>
    <w:lvl w:ilvl="0" w:tplc="F51E04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82CB06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20445804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3" w:tplc="0A7A2ADC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4" w:tplc="B34E6D8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C3EEFB88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53CA045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7" w:tplc="4B36B3C6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8" w:tplc="552AC3C0">
      <w:numFmt w:val="bullet"/>
      <w:lvlText w:val="•"/>
      <w:lvlJc w:val="left"/>
      <w:pPr>
        <w:ind w:left="46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7A12554"/>
    <w:multiLevelType w:val="hybridMultilevel"/>
    <w:tmpl w:val="941A1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85815"/>
    <w:multiLevelType w:val="multilevel"/>
    <w:tmpl w:val="2200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C4A"/>
    <w:multiLevelType w:val="hybridMultilevel"/>
    <w:tmpl w:val="5A68D67C"/>
    <w:lvl w:ilvl="0" w:tplc="F0BCF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2B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80B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B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C1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A5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EA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B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AC3AD9"/>
    <w:multiLevelType w:val="hybridMultilevel"/>
    <w:tmpl w:val="79ECD74A"/>
    <w:lvl w:ilvl="0" w:tplc="731C6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87C2D"/>
    <w:multiLevelType w:val="hybridMultilevel"/>
    <w:tmpl w:val="26CCB4C6"/>
    <w:lvl w:ilvl="0" w:tplc="896EC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324588"/>
    <w:multiLevelType w:val="hybridMultilevel"/>
    <w:tmpl w:val="4BDA5602"/>
    <w:lvl w:ilvl="0" w:tplc="0F128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46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8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8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A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2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4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C7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03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D31AAB"/>
    <w:multiLevelType w:val="hybridMultilevel"/>
    <w:tmpl w:val="6CB4A1D4"/>
    <w:lvl w:ilvl="0" w:tplc="B59A5C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8A281C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03A0798">
      <w:numFmt w:val="bullet"/>
      <w:lvlText w:val="•"/>
      <w:lvlJc w:val="left"/>
      <w:pPr>
        <w:ind w:left="1781" w:hanging="140"/>
      </w:pPr>
      <w:rPr>
        <w:rFonts w:hint="default"/>
        <w:lang w:val="ru-RU" w:eastAsia="en-US" w:bidi="ar-SA"/>
      </w:rPr>
    </w:lvl>
    <w:lvl w:ilvl="3" w:tplc="9A2E6820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4" w:tplc="EAF8D99E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5" w:tplc="0A4E8ED2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6" w:tplc="70502EDA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7" w:tplc="BCD8597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8" w:tplc="8488BCD0">
      <w:numFmt w:val="bullet"/>
      <w:lvlText w:val="•"/>
      <w:lvlJc w:val="left"/>
      <w:pPr>
        <w:ind w:left="4667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DF31B17"/>
    <w:multiLevelType w:val="hybridMultilevel"/>
    <w:tmpl w:val="EEEC9012"/>
    <w:lvl w:ilvl="0" w:tplc="B022B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42308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C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4B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05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0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0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A6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20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9"/>
  </w:num>
  <w:num w:numId="5">
    <w:abstractNumId w:val="1"/>
  </w:num>
  <w:num w:numId="6">
    <w:abstractNumId w:val="21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17"/>
  </w:num>
  <w:num w:numId="12">
    <w:abstractNumId w:val="12"/>
  </w:num>
  <w:num w:numId="13">
    <w:abstractNumId w:val="18"/>
  </w:num>
  <w:num w:numId="14">
    <w:abstractNumId w:val="13"/>
  </w:num>
  <w:num w:numId="15">
    <w:abstractNumId w:val="4"/>
  </w:num>
  <w:num w:numId="16">
    <w:abstractNumId w:val="9"/>
  </w:num>
  <w:num w:numId="17">
    <w:abstractNumId w:val="20"/>
  </w:num>
  <w:num w:numId="18">
    <w:abstractNumId w:val="2"/>
  </w:num>
  <w:num w:numId="19">
    <w:abstractNumId w:val="15"/>
  </w:num>
  <w:num w:numId="20">
    <w:abstractNumId w:val="16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CE"/>
    <w:rsid w:val="000220DF"/>
    <w:rsid w:val="00053B0B"/>
    <w:rsid w:val="0005651B"/>
    <w:rsid w:val="000916D6"/>
    <w:rsid w:val="00092D03"/>
    <w:rsid w:val="00097C02"/>
    <w:rsid w:val="000A6DDA"/>
    <w:rsid w:val="000B0423"/>
    <w:rsid w:val="000B14C6"/>
    <w:rsid w:val="000B46AD"/>
    <w:rsid w:val="000B5C7D"/>
    <w:rsid w:val="000C50F7"/>
    <w:rsid w:val="000E7AE0"/>
    <w:rsid w:val="00100701"/>
    <w:rsid w:val="00113A31"/>
    <w:rsid w:val="00115D5F"/>
    <w:rsid w:val="00123A20"/>
    <w:rsid w:val="0014680B"/>
    <w:rsid w:val="00170660"/>
    <w:rsid w:val="001A611B"/>
    <w:rsid w:val="001B61B3"/>
    <w:rsid w:val="001C4D46"/>
    <w:rsid w:val="001F1FF7"/>
    <w:rsid w:val="001F7F62"/>
    <w:rsid w:val="00201607"/>
    <w:rsid w:val="0020572D"/>
    <w:rsid w:val="002121AE"/>
    <w:rsid w:val="00213267"/>
    <w:rsid w:val="00253ABF"/>
    <w:rsid w:val="00296799"/>
    <w:rsid w:val="002E0468"/>
    <w:rsid w:val="002F00B5"/>
    <w:rsid w:val="003227B4"/>
    <w:rsid w:val="003258C4"/>
    <w:rsid w:val="00334141"/>
    <w:rsid w:val="0035634D"/>
    <w:rsid w:val="003757C0"/>
    <w:rsid w:val="00392902"/>
    <w:rsid w:val="003A204B"/>
    <w:rsid w:val="003B2073"/>
    <w:rsid w:val="003C126D"/>
    <w:rsid w:val="003C5CBE"/>
    <w:rsid w:val="00403C7C"/>
    <w:rsid w:val="00421092"/>
    <w:rsid w:val="00450526"/>
    <w:rsid w:val="00453B41"/>
    <w:rsid w:val="004555F4"/>
    <w:rsid w:val="00462E8A"/>
    <w:rsid w:val="004724CC"/>
    <w:rsid w:val="004A11AC"/>
    <w:rsid w:val="004A20CD"/>
    <w:rsid w:val="004A4E11"/>
    <w:rsid w:val="004B32F4"/>
    <w:rsid w:val="004E06B6"/>
    <w:rsid w:val="004F1A5F"/>
    <w:rsid w:val="00507C9C"/>
    <w:rsid w:val="00524619"/>
    <w:rsid w:val="00525790"/>
    <w:rsid w:val="0059061F"/>
    <w:rsid w:val="005A1065"/>
    <w:rsid w:val="005D0432"/>
    <w:rsid w:val="005D78FE"/>
    <w:rsid w:val="00660DC1"/>
    <w:rsid w:val="00663EDA"/>
    <w:rsid w:val="00671664"/>
    <w:rsid w:val="006A2352"/>
    <w:rsid w:val="006B7E1D"/>
    <w:rsid w:val="006D4146"/>
    <w:rsid w:val="006E4331"/>
    <w:rsid w:val="006F5302"/>
    <w:rsid w:val="006F535D"/>
    <w:rsid w:val="006F669B"/>
    <w:rsid w:val="00703418"/>
    <w:rsid w:val="007070F7"/>
    <w:rsid w:val="00715131"/>
    <w:rsid w:val="007531DC"/>
    <w:rsid w:val="00753BCE"/>
    <w:rsid w:val="00763C29"/>
    <w:rsid w:val="007A7FCC"/>
    <w:rsid w:val="00803954"/>
    <w:rsid w:val="008130F4"/>
    <w:rsid w:val="00826E78"/>
    <w:rsid w:val="00847313"/>
    <w:rsid w:val="0085540D"/>
    <w:rsid w:val="00866298"/>
    <w:rsid w:val="00871660"/>
    <w:rsid w:val="008A319D"/>
    <w:rsid w:val="008B7A86"/>
    <w:rsid w:val="008D6DFB"/>
    <w:rsid w:val="009072EE"/>
    <w:rsid w:val="00916D82"/>
    <w:rsid w:val="00923779"/>
    <w:rsid w:val="0092458B"/>
    <w:rsid w:val="00937E3E"/>
    <w:rsid w:val="00942329"/>
    <w:rsid w:val="00945226"/>
    <w:rsid w:val="0096707F"/>
    <w:rsid w:val="00980CD0"/>
    <w:rsid w:val="00996CA0"/>
    <w:rsid w:val="009E2A38"/>
    <w:rsid w:val="009F4F5F"/>
    <w:rsid w:val="00A0035B"/>
    <w:rsid w:val="00A214BB"/>
    <w:rsid w:val="00A47044"/>
    <w:rsid w:val="00A55DAE"/>
    <w:rsid w:val="00A679B9"/>
    <w:rsid w:val="00AA0749"/>
    <w:rsid w:val="00B02879"/>
    <w:rsid w:val="00B105FB"/>
    <w:rsid w:val="00B157DC"/>
    <w:rsid w:val="00B25131"/>
    <w:rsid w:val="00B35C22"/>
    <w:rsid w:val="00B9208C"/>
    <w:rsid w:val="00BD436E"/>
    <w:rsid w:val="00BE66B9"/>
    <w:rsid w:val="00BF726E"/>
    <w:rsid w:val="00C0678D"/>
    <w:rsid w:val="00C10786"/>
    <w:rsid w:val="00C303B5"/>
    <w:rsid w:val="00C37019"/>
    <w:rsid w:val="00C54301"/>
    <w:rsid w:val="00C84539"/>
    <w:rsid w:val="00CA7903"/>
    <w:rsid w:val="00CE03A0"/>
    <w:rsid w:val="00CF16EA"/>
    <w:rsid w:val="00D11EBC"/>
    <w:rsid w:val="00D2482A"/>
    <w:rsid w:val="00D426A9"/>
    <w:rsid w:val="00D44F7A"/>
    <w:rsid w:val="00D57CCD"/>
    <w:rsid w:val="00D72B39"/>
    <w:rsid w:val="00D8569C"/>
    <w:rsid w:val="00DA339C"/>
    <w:rsid w:val="00DA3569"/>
    <w:rsid w:val="00DB1E27"/>
    <w:rsid w:val="00DD1DDE"/>
    <w:rsid w:val="00E0161C"/>
    <w:rsid w:val="00E62963"/>
    <w:rsid w:val="00E676CD"/>
    <w:rsid w:val="00E73D45"/>
    <w:rsid w:val="00E951DB"/>
    <w:rsid w:val="00EB38C2"/>
    <w:rsid w:val="00ED585A"/>
    <w:rsid w:val="00EE07C1"/>
    <w:rsid w:val="00EE13E9"/>
    <w:rsid w:val="00EF5421"/>
    <w:rsid w:val="00F16D49"/>
    <w:rsid w:val="00F30596"/>
    <w:rsid w:val="00F37469"/>
    <w:rsid w:val="00F42109"/>
    <w:rsid w:val="00F46B80"/>
    <w:rsid w:val="00F74046"/>
    <w:rsid w:val="00F82243"/>
    <w:rsid w:val="00F862AE"/>
    <w:rsid w:val="00F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72AB"/>
  <w15:docId w15:val="{1D1B8B14-6E39-462C-811F-9A8E8CE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C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CE"/>
    <w:pPr>
      <w:ind w:left="720"/>
      <w:contextualSpacing/>
    </w:pPr>
  </w:style>
  <w:style w:type="character" w:customStyle="1" w:styleId="x-phmenubutton">
    <w:name w:val="x-ph__menu__button"/>
    <w:basedOn w:val="a0"/>
    <w:rsid w:val="00753BCE"/>
  </w:style>
  <w:style w:type="character" w:customStyle="1" w:styleId="fontstyle01">
    <w:name w:val="fontstyle01"/>
    <w:basedOn w:val="a0"/>
    <w:rsid w:val="00753B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1FF7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F1FF7"/>
    <w:rPr>
      <w:lang w:val="en-US"/>
    </w:rPr>
  </w:style>
  <w:style w:type="paragraph" w:styleId="a6">
    <w:name w:val="footer"/>
    <w:basedOn w:val="a"/>
    <w:link w:val="a7"/>
    <w:uiPriority w:val="99"/>
    <w:unhideWhenUsed/>
    <w:rsid w:val="001F1FF7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F1FF7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04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468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70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392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26E7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4A11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850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834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08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904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413">
          <w:marLeft w:val="0"/>
          <w:marRight w:val="0"/>
          <w:marTop w:val="128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12091</Words>
  <Characters>68925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2021-04-19T15:01:00Z</cp:lastPrinted>
  <dcterms:created xsi:type="dcterms:W3CDTF">2022-04-21T15:53:00Z</dcterms:created>
  <dcterms:modified xsi:type="dcterms:W3CDTF">2022-04-21T15:53:00Z</dcterms:modified>
</cp:coreProperties>
</file>