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89B" w:rsidRDefault="0067689B" w:rsidP="00AD4D97">
      <w:pPr>
        <w:ind w:left="5661" w:right="63" w:firstLine="576"/>
      </w:pPr>
      <w:bookmarkStart w:id="0" w:name="_GoBack"/>
      <w:bookmarkEnd w:id="0"/>
      <w:r>
        <w:t xml:space="preserve">УТВЕРЖДЕНО </w:t>
      </w:r>
    </w:p>
    <w:p w:rsidR="0067689B" w:rsidRDefault="0067689B" w:rsidP="0067689B">
      <w:pPr>
        <w:ind w:left="4953" w:right="63"/>
      </w:pPr>
      <w:r>
        <w:t xml:space="preserve">на заседании региональной </w:t>
      </w:r>
    </w:p>
    <w:p w:rsidR="0067689B" w:rsidRDefault="0067689B" w:rsidP="0067689B">
      <w:pPr>
        <w:ind w:left="4242" w:right="63"/>
      </w:pPr>
      <w:r>
        <w:t>предметно-методической комиссии</w:t>
      </w:r>
    </w:p>
    <w:p w:rsidR="0067689B" w:rsidRDefault="0067689B" w:rsidP="0067689B">
      <w:pPr>
        <w:ind w:left="4242" w:right="63"/>
      </w:pPr>
      <w:r>
        <w:t>Протокол №</w:t>
      </w:r>
      <w:r w:rsidR="00AD4D97">
        <w:t>01 от</w:t>
      </w:r>
      <w:r>
        <w:t xml:space="preserve"> ____.10.2024г</w:t>
      </w:r>
      <w:r w:rsidR="00601AE2">
        <w:t>.</w:t>
      </w:r>
    </w:p>
    <w:p w:rsidR="0067689B" w:rsidRDefault="00AD4D97" w:rsidP="0067689B">
      <w:pPr>
        <w:ind w:left="4242" w:right="63"/>
      </w:pPr>
      <w:r>
        <w:t>_________</w:t>
      </w:r>
      <w:r w:rsidR="0067689B">
        <w:t>_______ А.А.Панасенко</w:t>
      </w:r>
    </w:p>
    <w:p w:rsidR="0067689B" w:rsidRDefault="0067689B">
      <w:pPr>
        <w:ind w:left="-1" w:right="63"/>
      </w:pPr>
    </w:p>
    <w:p w:rsidR="0067689B" w:rsidRDefault="0067689B">
      <w:pPr>
        <w:ind w:left="-1" w:right="63"/>
      </w:pPr>
    </w:p>
    <w:p w:rsidR="0067689B" w:rsidRDefault="0067689B">
      <w:pPr>
        <w:ind w:left="-1" w:right="63"/>
      </w:pPr>
    </w:p>
    <w:p w:rsidR="00F601D2" w:rsidRDefault="00F601D2">
      <w:pPr>
        <w:ind w:left="-1" w:right="63"/>
      </w:pPr>
    </w:p>
    <w:p w:rsidR="00F601D2" w:rsidRDefault="00F601D2">
      <w:pPr>
        <w:ind w:left="-1" w:right="63"/>
      </w:pPr>
    </w:p>
    <w:p w:rsidR="00F601D2" w:rsidRDefault="00F601D2">
      <w:pPr>
        <w:ind w:left="-1" w:right="63"/>
      </w:pPr>
    </w:p>
    <w:p w:rsidR="0067689B" w:rsidRPr="00E87440" w:rsidRDefault="0067689B" w:rsidP="00F601D2">
      <w:pPr>
        <w:ind w:left="-1" w:right="63"/>
        <w:jc w:val="center"/>
        <w:rPr>
          <w:b/>
          <w:color w:val="000000" w:themeColor="text1"/>
        </w:rPr>
      </w:pPr>
      <w:r w:rsidRPr="00E87440">
        <w:rPr>
          <w:b/>
          <w:color w:val="000000" w:themeColor="text1"/>
        </w:rPr>
        <w:t>Требования к организации и проведению</w:t>
      </w:r>
    </w:p>
    <w:p w:rsidR="00F601D2" w:rsidRPr="00E87440" w:rsidRDefault="00AD4D97" w:rsidP="00F601D2">
      <w:pPr>
        <w:ind w:left="-1" w:right="63"/>
        <w:jc w:val="center"/>
        <w:rPr>
          <w:b/>
          <w:color w:val="000000" w:themeColor="text1"/>
        </w:rPr>
      </w:pPr>
      <w:r w:rsidRPr="00E87440">
        <w:rPr>
          <w:b/>
          <w:color w:val="000000" w:themeColor="text1"/>
        </w:rPr>
        <w:t>м</w:t>
      </w:r>
      <w:r w:rsidR="0067689B" w:rsidRPr="00E87440">
        <w:rPr>
          <w:b/>
          <w:color w:val="000000" w:themeColor="text1"/>
        </w:rPr>
        <w:t>униципального этапа всероссийской олимпиады школьников</w:t>
      </w:r>
    </w:p>
    <w:p w:rsidR="00F601D2" w:rsidRPr="00E87440" w:rsidRDefault="0067689B" w:rsidP="00F601D2">
      <w:pPr>
        <w:ind w:left="-1" w:right="63"/>
        <w:jc w:val="center"/>
        <w:rPr>
          <w:b/>
          <w:color w:val="000000" w:themeColor="text1"/>
        </w:rPr>
      </w:pPr>
      <w:r w:rsidRPr="00E87440">
        <w:rPr>
          <w:b/>
          <w:color w:val="000000" w:themeColor="text1"/>
        </w:rPr>
        <w:t>по ОСНОВАМ БЕЗОПАСНОСТИ И ЗАЩИТЫ РОДИНЫ</w:t>
      </w:r>
    </w:p>
    <w:p w:rsidR="0067689B" w:rsidRPr="00E87440" w:rsidRDefault="0067689B" w:rsidP="00F601D2">
      <w:pPr>
        <w:ind w:left="-1" w:right="63"/>
        <w:jc w:val="center"/>
        <w:rPr>
          <w:b/>
          <w:color w:val="000000" w:themeColor="text1"/>
        </w:rPr>
      </w:pPr>
      <w:r w:rsidRPr="00E87440">
        <w:rPr>
          <w:b/>
          <w:color w:val="000000" w:themeColor="text1"/>
        </w:rPr>
        <w:t xml:space="preserve"> в 2024/2025 учебном году (для организаторов и членов жюри)</w:t>
      </w:r>
    </w:p>
    <w:p w:rsidR="0067689B" w:rsidRPr="00AD4D97" w:rsidRDefault="0067689B">
      <w:pPr>
        <w:ind w:left="-1" w:right="63"/>
        <w:rPr>
          <w:color w:val="FF0000"/>
        </w:rPr>
      </w:pPr>
    </w:p>
    <w:p w:rsidR="0067689B" w:rsidRDefault="0067689B">
      <w:pPr>
        <w:ind w:left="-1" w:right="63"/>
      </w:pPr>
    </w:p>
    <w:p w:rsidR="0067689B" w:rsidRDefault="0067689B">
      <w:pPr>
        <w:ind w:left="-1" w:right="63"/>
      </w:pPr>
    </w:p>
    <w:p w:rsidR="0067689B" w:rsidRDefault="0067689B">
      <w:pPr>
        <w:ind w:left="-1" w:right="63"/>
      </w:pPr>
    </w:p>
    <w:p w:rsidR="0067689B" w:rsidRDefault="0067689B">
      <w:pPr>
        <w:ind w:left="-1" w:right="63"/>
      </w:pPr>
    </w:p>
    <w:p w:rsidR="0067689B" w:rsidRDefault="0067689B">
      <w:pPr>
        <w:ind w:left="-1" w:right="63"/>
      </w:pPr>
    </w:p>
    <w:p w:rsidR="0067689B" w:rsidRDefault="0067689B">
      <w:pPr>
        <w:ind w:left="-1" w:right="63"/>
      </w:pPr>
    </w:p>
    <w:p w:rsidR="0067689B" w:rsidRDefault="0067689B">
      <w:pPr>
        <w:ind w:left="-1" w:right="63"/>
      </w:pPr>
    </w:p>
    <w:p w:rsidR="0067689B" w:rsidRDefault="0067689B">
      <w:pPr>
        <w:ind w:left="-1" w:right="63"/>
      </w:pPr>
    </w:p>
    <w:p w:rsidR="0067689B" w:rsidRDefault="0067689B">
      <w:pPr>
        <w:ind w:left="-1" w:right="63"/>
      </w:pPr>
    </w:p>
    <w:p w:rsidR="0067689B" w:rsidRDefault="0067689B">
      <w:pPr>
        <w:ind w:left="-1" w:right="63"/>
      </w:pPr>
    </w:p>
    <w:p w:rsidR="0038021C" w:rsidRDefault="003F787B" w:rsidP="003F787B">
      <w:pPr>
        <w:ind w:left="-1" w:right="63"/>
        <w:jc w:val="center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1910715</wp:posOffset>
                </wp:positionH>
                <wp:positionV relativeFrom="paragraph">
                  <wp:posOffset>545465</wp:posOffset>
                </wp:positionV>
                <wp:extent cx="1428750" cy="457200"/>
                <wp:effectExtent l="0" t="0" r="0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457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9C877C" id="Прямоугольник 1" o:spid="_x0000_s1026" style="position:absolute;margin-left:150.45pt;margin-top:42.95pt;width:112.5pt;height:3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" fillcolor="white [3212]" stroked="f" strokeweight="1pt"/>
            </w:pict>
          </mc:Fallback>
        </mc:AlternateContent>
      </w:r>
      <w:r>
        <w:t>Калининград, 2024</w:t>
      </w:r>
    </w:p>
    <w:p w:rsidR="00B30DB1" w:rsidRDefault="00B30DB1" w:rsidP="00B30DB1">
      <w:pPr>
        <w:spacing w:after="0" w:line="360" w:lineRule="auto"/>
        <w:ind w:left="4" w:right="13" w:firstLine="708"/>
        <w:jc w:val="center"/>
        <w:rPr>
          <w:b/>
          <w:szCs w:val="28"/>
        </w:rPr>
      </w:pPr>
      <w:r w:rsidRPr="00B30DB1">
        <w:rPr>
          <w:b/>
          <w:szCs w:val="28"/>
        </w:rPr>
        <w:lastRenderedPageBreak/>
        <w:t>Оглавление</w:t>
      </w:r>
    </w:p>
    <w:p w:rsidR="00B30DB1" w:rsidRDefault="00B30DB1" w:rsidP="00B30DB1">
      <w:pPr>
        <w:spacing w:after="0" w:line="360" w:lineRule="auto"/>
        <w:ind w:left="708" w:right="13" w:firstLine="4"/>
        <w:rPr>
          <w:b/>
          <w:szCs w:val="28"/>
        </w:rPr>
      </w:pPr>
    </w:p>
    <w:p w:rsidR="00B30DB1" w:rsidRPr="009E5C9C" w:rsidRDefault="001F705A" w:rsidP="009E5C9C">
      <w:pPr>
        <w:spacing w:after="0" w:line="360" w:lineRule="auto"/>
        <w:ind w:left="708" w:right="13" w:firstLine="4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1.</w:t>
      </w:r>
      <w:r w:rsidR="009E5C9C" w:rsidRPr="009E5C9C">
        <w:rPr>
          <w:color w:val="000000" w:themeColor="text1"/>
          <w:szCs w:val="28"/>
        </w:rPr>
        <w:t>Общее положения</w:t>
      </w:r>
      <w:r w:rsidR="009E5C9C">
        <w:rPr>
          <w:color w:val="000000" w:themeColor="text1"/>
          <w:szCs w:val="28"/>
        </w:rPr>
        <w:t xml:space="preserve"> ……………………..……………………………..…3</w:t>
      </w:r>
    </w:p>
    <w:p w:rsidR="009E5C9C" w:rsidRPr="009E5C9C" w:rsidRDefault="001F705A" w:rsidP="009E5C9C">
      <w:pPr>
        <w:spacing w:after="0" w:line="360" w:lineRule="auto"/>
        <w:ind w:left="4" w:right="13" w:firstLine="708"/>
        <w:rPr>
          <w:color w:val="000000" w:themeColor="text1"/>
        </w:rPr>
      </w:pPr>
      <w:r>
        <w:rPr>
          <w:color w:val="000000" w:themeColor="text1"/>
        </w:rPr>
        <w:t>2.</w:t>
      </w:r>
      <w:r w:rsidR="00B30DB1" w:rsidRPr="009E5C9C">
        <w:rPr>
          <w:color w:val="000000" w:themeColor="text1"/>
        </w:rPr>
        <w:t>Материально-техническое обеспечение для выполнения олимпиадных заданий</w:t>
      </w:r>
      <w:r w:rsidR="009E5C9C">
        <w:rPr>
          <w:color w:val="000000" w:themeColor="text1"/>
        </w:rPr>
        <w:t xml:space="preserve"> муниципального этапа олимпиады……………………………..….…1</w:t>
      </w:r>
      <w:r w:rsidR="00736723">
        <w:rPr>
          <w:color w:val="000000" w:themeColor="text1"/>
        </w:rPr>
        <w:t>3</w:t>
      </w:r>
    </w:p>
    <w:p w:rsidR="009E5C9C" w:rsidRPr="009E5C9C" w:rsidRDefault="001F705A" w:rsidP="009E5C9C">
      <w:pPr>
        <w:spacing w:after="0" w:line="360" w:lineRule="auto"/>
        <w:ind w:left="4" w:right="13" w:firstLine="708"/>
        <w:rPr>
          <w:color w:val="000000" w:themeColor="text1"/>
        </w:rPr>
      </w:pPr>
      <w:r>
        <w:rPr>
          <w:color w:val="000000" w:themeColor="text1"/>
        </w:rPr>
        <w:t>3.</w:t>
      </w:r>
      <w:r w:rsidR="009E5C9C" w:rsidRPr="009E5C9C">
        <w:rPr>
          <w:color w:val="000000" w:themeColor="text1"/>
        </w:rPr>
        <w:t>Перечень справочных материалов, средств связи и электронно-вычислительной техники, разрешенных к использованию во время проведения олимпиады</w:t>
      </w:r>
      <w:r w:rsidR="009E5C9C">
        <w:rPr>
          <w:color w:val="000000" w:themeColor="text1"/>
        </w:rPr>
        <w:t>…………………………………………………………………….…1</w:t>
      </w:r>
      <w:r w:rsidR="00736723">
        <w:rPr>
          <w:color w:val="000000" w:themeColor="text1"/>
        </w:rPr>
        <w:t>5</w:t>
      </w:r>
      <w:r w:rsidR="009E5C9C" w:rsidRPr="009E5C9C">
        <w:rPr>
          <w:color w:val="000000" w:themeColor="text1"/>
        </w:rPr>
        <w:t xml:space="preserve"> </w:t>
      </w:r>
    </w:p>
    <w:p w:rsidR="009E5C9C" w:rsidRPr="009E5C9C" w:rsidRDefault="001F705A" w:rsidP="009E5C9C">
      <w:pPr>
        <w:spacing w:after="0" w:line="360" w:lineRule="auto"/>
        <w:ind w:left="4" w:right="13" w:firstLine="708"/>
        <w:rPr>
          <w:color w:val="000000" w:themeColor="text1"/>
        </w:rPr>
      </w:pPr>
      <w:r>
        <w:rPr>
          <w:color w:val="000000" w:themeColor="text1"/>
        </w:rPr>
        <w:t>4.</w:t>
      </w:r>
      <w:r w:rsidR="009E5C9C" w:rsidRPr="009E5C9C">
        <w:rPr>
          <w:color w:val="000000" w:themeColor="text1"/>
        </w:rPr>
        <w:t>Процедура проведения кодирования (обезличивания) и декодирования (деобезличивания) работ участников олимпиады…………………………</w:t>
      </w:r>
      <w:r w:rsidR="009E5C9C">
        <w:rPr>
          <w:color w:val="000000" w:themeColor="text1"/>
        </w:rPr>
        <w:t>.</w:t>
      </w:r>
      <w:r w:rsidR="009E5C9C" w:rsidRPr="009E5C9C">
        <w:rPr>
          <w:color w:val="000000" w:themeColor="text1"/>
        </w:rPr>
        <w:t>….</w:t>
      </w:r>
      <w:r w:rsidR="009E5C9C">
        <w:rPr>
          <w:color w:val="000000" w:themeColor="text1"/>
        </w:rPr>
        <w:t>1</w:t>
      </w:r>
      <w:r w:rsidR="00736723">
        <w:rPr>
          <w:color w:val="000000" w:themeColor="text1"/>
        </w:rPr>
        <w:t>6</w:t>
      </w:r>
    </w:p>
    <w:p w:rsidR="009E5C9C" w:rsidRPr="009E5C9C" w:rsidRDefault="001F705A" w:rsidP="009E5C9C">
      <w:pPr>
        <w:spacing w:after="0" w:line="360" w:lineRule="auto"/>
        <w:ind w:left="4" w:right="13" w:firstLine="708"/>
        <w:rPr>
          <w:color w:val="000000" w:themeColor="text1"/>
        </w:rPr>
      </w:pPr>
      <w:r>
        <w:rPr>
          <w:color w:val="000000" w:themeColor="text1"/>
        </w:rPr>
        <w:t>5.</w:t>
      </w:r>
      <w:r w:rsidR="009E5C9C" w:rsidRPr="009E5C9C">
        <w:rPr>
          <w:color w:val="000000" w:themeColor="text1"/>
        </w:rPr>
        <w:t>Порядок проверки и оценивания заданий</w:t>
      </w:r>
      <w:r>
        <w:rPr>
          <w:color w:val="000000" w:themeColor="text1"/>
        </w:rPr>
        <w:t>……………………………..</w:t>
      </w:r>
      <w:r w:rsidR="009E5C9C">
        <w:rPr>
          <w:color w:val="000000" w:themeColor="text1"/>
        </w:rPr>
        <w:t>1</w:t>
      </w:r>
      <w:r w:rsidR="00736723">
        <w:rPr>
          <w:color w:val="000000" w:themeColor="text1"/>
        </w:rPr>
        <w:t>6</w:t>
      </w:r>
    </w:p>
    <w:p w:rsidR="009E5C9C" w:rsidRPr="009E5C9C" w:rsidRDefault="001F705A" w:rsidP="009E5C9C">
      <w:pPr>
        <w:spacing w:after="0" w:line="360" w:lineRule="auto"/>
        <w:ind w:left="4" w:right="13" w:firstLine="708"/>
        <w:rPr>
          <w:color w:val="000000" w:themeColor="text1"/>
        </w:rPr>
      </w:pPr>
      <w:r>
        <w:rPr>
          <w:color w:val="000000" w:themeColor="text1"/>
        </w:rPr>
        <w:t>6.</w:t>
      </w:r>
      <w:r w:rsidR="009E5C9C" w:rsidRPr="009E5C9C">
        <w:rPr>
          <w:color w:val="000000" w:themeColor="text1"/>
        </w:rPr>
        <w:t>Процедура анализа олимпиадных заданий и их решений</w:t>
      </w:r>
      <w:r w:rsidR="009E5C9C">
        <w:rPr>
          <w:color w:val="000000" w:themeColor="text1"/>
        </w:rPr>
        <w:t>……</w:t>
      </w:r>
      <w:r>
        <w:rPr>
          <w:color w:val="000000" w:themeColor="text1"/>
        </w:rPr>
        <w:t>.....</w:t>
      </w:r>
      <w:r w:rsidR="009E5C9C">
        <w:rPr>
          <w:color w:val="000000" w:themeColor="text1"/>
        </w:rPr>
        <w:t>..…1</w:t>
      </w:r>
      <w:r w:rsidR="00736723">
        <w:rPr>
          <w:color w:val="000000" w:themeColor="text1"/>
        </w:rPr>
        <w:t>8</w:t>
      </w:r>
    </w:p>
    <w:p w:rsidR="009E5C9C" w:rsidRPr="009E5C9C" w:rsidRDefault="001F705A" w:rsidP="009E5C9C">
      <w:pPr>
        <w:spacing w:after="0" w:line="360" w:lineRule="auto"/>
        <w:ind w:left="4" w:right="13" w:firstLine="708"/>
        <w:rPr>
          <w:color w:val="000000" w:themeColor="text1"/>
        </w:rPr>
      </w:pPr>
      <w:r>
        <w:rPr>
          <w:color w:val="000000" w:themeColor="text1"/>
        </w:rPr>
        <w:t>7.</w:t>
      </w:r>
      <w:r w:rsidR="009E5C9C" w:rsidRPr="009E5C9C">
        <w:rPr>
          <w:color w:val="000000" w:themeColor="text1"/>
        </w:rPr>
        <w:t>Процедура показа проверенных работ участников олимпиады</w:t>
      </w:r>
      <w:r w:rsidR="009E5C9C">
        <w:rPr>
          <w:color w:val="000000" w:themeColor="text1"/>
        </w:rPr>
        <w:t>……..1</w:t>
      </w:r>
      <w:r w:rsidR="00736723">
        <w:rPr>
          <w:color w:val="000000" w:themeColor="text1"/>
        </w:rPr>
        <w:t>9</w:t>
      </w:r>
    </w:p>
    <w:p w:rsidR="00B30DB1" w:rsidRPr="009E5C9C" w:rsidRDefault="001F705A" w:rsidP="009E5C9C">
      <w:pPr>
        <w:spacing w:after="0" w:line="360" w:lineRule="auto"/>
        <w:ind w:left="4" w:right="13" w:firstLine="708"/>
        <w:rPr>
          <w:color w:val="000000" w:themeColor="text1"/>
        </w:rPr>
      </w:pPr>
      <w:r>
        <w:rPr>
          <w:color w:val="000000" w:themeColor="text1"/>
        </w:rPr>
        <w:t>8.</w:t>
      </w:r>
      <w:r w:rsidR="009E5C9C" w:rsidRPr="009E5C9C">
        <w:rPr>
          <w:color w:val="000000" w:themeColor="text1"/>
        </w:rPr>
        <w:t>Порядок проведения апелляций и подведения итогов муниципального этапа олимпиады</w:t>
      </w:r>
      <w:r w:rsidR="009E5C9C">
        <w:rPr>
          <w:color w:val="000000" w:themeColor="text1"/>
        </w:rPr>
        <w:t>…………………………………………………………………</w:t>
      </w:r>
      <w:r w:rsidR="00736723">
        <w:rPr>
          <w:color w:val="000000" w:themeColor="text1"/>
        </w:rPr>
        <w:t>20</w:t>
      </w:r>
    </w:p>
    <w:p w:rsidR="00B30DB1" w:rsidRPr="001F705A" w:rsidRDefault="001F705A" w:rsidP="001F705A">
      <w:pPr>
        <w:spacing w:after="0" w:line="360" w:lineRule="auto"/>
        <w:ind w:left="4" w:right="13" w:firstLine="704"/>
        <w:rPr>
          <w:szCs w:val="28"/>
        </w:rPr>
      </w:pPr>
      <w:r>
        <w:rPr>
          <w:szCs w:val="28"/>
        </w:rPr>
        <w:t>9.</w:t>
      </w:r>
      <w:r w:rsidRPr="001F705A">
        <w:rPr>
          <w:szCs w:val="28"/>
        </w:rPr>
        <w:t>Использование учебной литературы и интернет-ресурсов при подготовке</w:t>
      </w:r>
      <w:r>
        <w:rPr>
          <w:szCs w:val="28"/>
        </w:rPr>
        <w:t>………………………………………………………………</w:t>
      </w:r>
      <w:r w:rsidR="0053300D">
        <w:rPr>
          <w:szCs w:val="28"/>
        </w:rPr>
        <w:t>..</w:t>
      </w:r>
      <w:r>
        <w:rPr>
          <w:szCs w:val="28"/>
        </w:rPr>
        <w:t>………</w:t>
      </w:r>
      <w:r w:rsidR="0053300D">
        <w:rPr>
          <w:szCs w:val="28"/>
        </w:rPr>
        <w:t>23</w:t>
      </w:r>
    </w:p>
    <w:p w:rsidR="009E5C9C" w:rsidRDefault="009E5C9C" w:rsidP="00B30DB1">
      <w:pPr>
        <w:spacing w:after="0" w:line="360" w:lineRule="auto"/>
        <w:ind w:left="4" w:right="13" w:firstLine="708"/>
        <w:jc w:val="center"/>
        <w:rPr>
          <w:b/>
          <w:color w:val="000000" w:themeColor="text1"/>
          <w:szCs w:val="28"/>
        </w:rPr>
      </w:pPr>
    </w:p>
    <w:p w:rsidR="009E5C9C" w:rsidRDefault="009E5C9C" w:rsidP="00B30DB1">
      <w:pPr>
        <w:spacing w:after="0" w:line="360" w:lineRule="auto"/>
        <w:ind w:left="4" w:right="13" w:firstLine="708"/>
        <w:jc w:val="center"/>
        <w:rPr>
          <w:b/>
          <w:color w:val="000000" w:themeColor="text1"/>
          <w:szCs w:val="28"/>
        </w:rPr>
      </w:pPr>
    </w:p>
    <w:p w:rsidR="009E5C9C" w:rsidRDefault="009E5C9C" w:rsidP="00B30DB1">
      <w:pPr>
        <w:spacing w:after="0" w:line="360" w:lineRule="auto"/>
        <w:ind w:left="4" w:right="13" w:firstLine="708"/>
        <w:jc w:val="center"/>
        <w:rPr>
          <w:b/>
          <w:color w:val="000000" w:themeColor="text1"/>
          <w:szCs w:val="28"/>
        </w:rPr>
      </w:pPr>
    </w:p>
    <w:p w:rsidR="009E5C9C" w:rsidRDefault="009E5C9C" w:rsidP="00B30DB1">
      <w:pPr>
        <w:spacing w:after="0" w:line="360" w:lineRule="auto"/>
        <w:ind w:left="4" w:right="13" w:firstLine="708"/>
        <w:jc w:val="center"/>
        <w:rPr>
          <w:b/>
          <w:color w:val="000000" w:themeColor="text1"/>
          <w:szCs w:val="28"/>
        </w:rPr>
      </w:pPr>
    </w:p>
    <w:p w:rsidR="009E5C9C" w:rsidRDefault="009E5C9C" w:rsidP="00B30DB1">
      <w:pPr>
        <w:spacing w:after="0" w:line="360" w:lineRule="auto"/>
        <w:ind w:left="4" w:right="13" w:firstLine="708"/>
        <w:jc w:val="center"/>
        <w:rPr>
          <w:b/>
          <w:color w:val="000000" w:themeColor="text1"/>
          <w:szCs w:val="28"/>
        </w:rPr>
      </w:pPr>
    </w:p>
    <w:p w:rsidR="009E5C9C" w:rsidRDefault="009E5C9C" w:rsidP="00B30DB1">
      <w:pPr>
        <w:spacing w:after="0" w:line="360" w:lineRule="auto"/>
        <w:ind w:left="4" w:right="13" w:firstLine="708"/>
        <w:jc w:val="center"/>
        <w:rPr>
          <w:b/>
          <w:color w:val="000000" w:themeColor="text1"/>
          <w:szCs w:val="28"/>
        </w:rPr>
      </w:pPr>
    </w:p>
    <w:p w:rsidR="009E5C9C" w:rsidRDefault="009E5C9C" w:rsidP="00B30DB1">
      <w:pPr>
        <w:spacing w:after="0" w:line="360" w:lineRule="auto"/>
        <w:ind w:left="4" w:right="13" w:firstLine="708"/>
        <w:jc w:val="center"/>
        <w:rPr>
          <w:b/>
          <w:color w:val="000000" w:themeColor="text1"/>
          <w:szCs w:val="28"/>
        </w:rPr>
      </w:pPr>
    </w:p>
    <w:p w:rsidR="009E5C9C" w:rsidRDefault="009E5C9C" w:rsidP="00B30DB1">
      <w:pPr>
        <w:spacing w:after="0" w:line="360" w:lineRule="auto"/>
        <w:ind w:left="4" w:right="13" w:firstLine="708"/>
        <w:jc w:val="center"/>
        <w:rPr>
          <w:b/>
          <w:color w:val="000000" w:themeColor="text1"/>
          <w:szCs w:val="28"/>
        </w:rPr>
      </w:pPr>
    </w:p>
    <w:p w:rsidR="009E5C9C" w:rsidRDefault="009E5C9C" w:rsidP="00B30DB1">
      <w:pPr>
        <w:spacing w:after="0" w:line="360" w:lineRule="auto"/>
        <w:ind w:left="4" w:right="13" w:firstLine="708"/>
        <w:jc w:val="center"/>
        <w:rPr>
          <w:b/>
          <w:color w:val="000000" w:themeColor="text1"/>
          <w:szCs w:val="28"/>
        </w:rPr>
      </w:pPr>
    </w:p>
    <w:p w:rsidR="009E5C9C" w:rsidRDefault="009E5C9C" w:rsidP="00B30DB1">
      <w:pPr>
        <w:spacing w:after="0" w:line="360" w:lineRule="auto"/>
        <w:ind w:left="4" w:right="13" w:firstLine="708"/>
        <w:jc w:val="center"/>
        <w:rPr>
          <w:b/>
          <w:color w:val="000000" w:themeColor="text1"/>
          <w:szCs w:val="28"/>
        </w:rPr>
      </w:pPr>
    </w:p>
    <w:p w:rsidR="009E5C9C" w:rsidRDefault="009E5C9C" w:rsidP="00B30DB1">
      <w:pPr>
        <w:spacing w:after="0" w:line="360" w:lineRule="auto"/>
        <w:ind w:left="4" w:right="13" w:firstLine="708"/>
        <w:jc w:val="center"/>
        <w:rPr>
          <w:b/>
          <w:color w:val="000000" w:themeColor="text1"/>
          <w:szCs w:val="28"/>
        </w:rPr>
      </w:pPr>
    </w:p>
    <w:p w:rsidR="009E5C9C" w:rsidRDefault="009E5C9C" w:rsidP="00B30DB1">
      <w:pPr>
        <w:spacing w:after="0" w:line="360" w:lineRule="auto"/>
        <w:ind w:left="4" w:right="13" w:firstLine="708"/>
        <w:jc w:val="center"/>
        <w:rPr>
          <w:b/>
          <w:color w:val="000000" w:themeColor="text1"/>
          <w:szCs w:val="28"/>
        </w:rPr>
      </w:pPr>
    </w:p>
    <w:p w:rsidR="009E5C9C" w:rsidRDefault="009E5C9C" w:rsidP="00B30DB1">
      <w:pPr>
        <w:spacing w:after="0" w:line="360" w:lineRule="auto"/>
        <w:ind w:left="4" w:right="13" w:firstLine="708"/>
        <w:jc w:val="center"/>
        <w:rPr>
          <w:b/>
          <w:color w:val="000000" w:themeColor="text1"/>
          <w:szCs w:val="28"/>
        </w:rPr>
      </w:pPr>
    </w:p>
    <w:p w:rsidR="009E5C9C" w:rsidRDefault="009E5C9C" w:rsidP="00B30DB1">
      <w:pPr>
        <w:spacing w:after="0" w:line="360" w:lineRule="auto"/>
        <w:ind w:left="4" w:right="13" w:firstLine="708"/>
        <w:jc w:val="center"/>
        <w:rPr>
          <w:b/>
          <w:color w:val="000000" w:themeColor="text1"/>
          <w:szCs w:val="28"/>
        </w:rPr>
      </w:pPr>
    </w:p>
    <w:p w:rsidR="00B30DB1" w:rsidRPr="00B30DB1" w:rsidRDefault="001F705A" w:rsidP="00B30DB1">
      <w:pPr>
        <w:spacing w:after="0" w:line="360" w:lineRule="auto"/>
        <w:ind w:left="4" w:right="13" w:firstLine="708"/>
        <w:jc w:val="center"/>
        <w:rPr>
          <w:b/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>1.</w:t>
      </w:r>
      <w:r w:rsidR="00B30DB1" w:rsidRPr="00B30DB1">
        <w:rPr>
          <w:b/>
          <w:color w:val="000000" w:themeColor="text1"/>
          <w:szCs w:val="28"/>
        </w:rPr>
        <w:t>Общие положения</w:t>
      </w:r>
    </w:p>
    <w:p w:rsidR="00B30DB1" w:rsidRPr="00B30DB1" w:rsidRDefault="00B30DB1" w:rsidP="00B30DB1">
      <w:pPr>
        <w:spacing w:after="0" w:line="360" w:lineRule="auto"/>
        <w:ind w:left="4" w:right="13" w:firstLine="708"/>
        <w:jc w:val="center"/>
        <w:rPr>
          <w:b/>
          <w:color w:val="FF0000"/>
          <w:szCs w:val="28"/>
        </w:rPr>
      </w:pPr>
    </w:p>
    <w:p w:rsidR="0038021C" w:rsidRPr="00B30DB1" w:rsidRDefault="0038021C" w:rsidP="00F405E8">
      <w:pPr>
        <w:spacing w:after="0" w:line="360" w:lineRule="auto"/>
        <w:ind w:left="4" w:right="13" w:firstLine="708"/>
        <w:rPr>
          <w:color w:val="000000" w:themeColor="text1"/>
        </w:rPr>
      </w:pPr>
      <w:r w:rsidRPr="00B30DB1">
        <w:rPr>
          <w:color w:val="000000" w:themeColor="text1"/>
        </w:rPr>
        <w:t>Настоящие требования по организации и проведению  муниципального этап</w:t>
      </w:r>
      <w:r w:rsidR="00020ADE" w:rsidRPr="00B30DB1">
        <w:rPr>
          <w:color w:val="000000" w:themeColor="text1"/>
        </w:rPr>
        <w:t>а</w:t>
      </w:r>
      <w:r w:rsidRPr="00B30DB1">
        <w:rPr>
          <w:color w:val="000000" w:themeColor="text1"/>
        </w:rPr>
        <w:t xml:space="preserve"> всероссийской олимпиады школьников (далее – олимпиада) по основам безопасности и защиты Родины (далее – ОБЗР) составлены в соответствии с Порядком проведения всероссийской олимпиады школьников, утвержденным приказом Министерства просвещения РФ от 27 ноября 2020 г. № 678 «Об утверждении Порядка проведения всероссийской олимпиады школьников», с учетом опыта проведения всех этапов олимпиад прошлых лет и предназначены для использования организаторами и жюри  муниципального этапа олимпиады по ОБЗР.</w:t>
      </w:r>
      <w:r w:rsidRPr="00B30DB1">
        <w:rPr>
          <w:b/>
          <w:color w:val="000000" w:themeColor="text1"/>
        </w:rPr>
        <w:t xml:space="preserve"> </w:t>
      </w:r>
    </w:p>
    <w:p w:rsidR="0038021C" w:rsidRPr="00B30DB1" w:rsidRDefault="0038021C" w:rsidP="00F405E8">
      <w:pPr>
        <w:spacing w:after="0" w:line="360" w:lineRule="auto"/>
        <w:ind w:left="4" w:right="13" w:firstLine="689"/>
        <w:rPr>
          <w:color w:val="000000" w:themeColor="text1"/>
        </w:rPr>
      </w:pPr>
      <w:r w:rsidRPr="00B30DB1">
        <w:rPr>
          <w:color w:val="000000" w:themeColor="text1"/>
        </w:rPr>
        <w:t xml:space="preserve">Олимпиада по ОБЗР является правопреемником олимпиады по основам безопасности жизнедеятельности, проводится в целях выявления и развития у обучающихся творческих способностей и интереса к научной (научно-исследовательской) деятельности, пропаганды научных знаний. </w:t>
      </w:r>
    </w:p>
    <w:p w:rsidR="00292F24" w:rsidRPr="00B30DB1" w:rsidRDefault="0038021C" w:rsidP="00F405E8">
      <w:pPr>
        <w:spacing w:line="360" w:lineRule="auto"/>
        <w:ind w:left="-1" w:right="63"/>
        <w:rPr>
          <w:color w:val="000000" w:themeColor="text1"/>
        </w:rPr>
      </w:pPr>
      <w:r w:rsidRPr="00B30DB1">
        <w:rPr>
          <w:color w:val="000000" w:themeColor="text1"/>
        </w:rPr>
        <w:t xml:space="preserve">Организатором </w:t>
      </w:r>
      <w:r w:rsidR="008B7652" w:rsidRPr="00B30DB1">
        <w:rPr>
          <w:color w:val="000000" w:themeColor="text1"/>
        </w:rPr>
        <w:t xml:space="preserve">муниципального этапа Всероссийской олимпиады школьников по </w:t>
      </w:r>
      <w:r w:rsidR="00020ADE" w:rsidRPr="00B30DB1">
        <w:rPr>
          <w:color w:val="000000" w:themeColor="text1"/>
        </w:rPr>
        <w:t>ОБЗР</w:t>
      </w:r>
      <w:r w:rsidR="008B7652" w:rsidRPr="00B30DB1">
        <w:rPr>
          <w:color w:val="000000" w:themeColor="text1"/>
        </w:rPr>
        <w:t xml:space="preserve"> являются органы местного самоуправления, осуществляющие управление в сфере образования. </w:t>
      </w:r>
    </w:p>
    <w:p w:rsidR="00292F24" w:rsidRPr="00B30DB1" w:rsidRDefault="008B7652" w:rsidP="00F405E8">
      <w:pPr>
        <w:spacing w:line="360" w:lineRule="auto"/>
        <w:ind w:left="-1" w:right="63"/>
        <w:rPr>
          <w:color w:val="000000" w:themeColor="text1"/>
        </w:rPr>
      </w:pPr>
      <w:r w:rsidRPr="00B30DB1">
        <w:rPr>
          <w:color w:val="000000" w:themeColor="text1"/>
        </w:rPr>
        <w:t xml:space="preserve">Методическое обеспечение муниципального этапа олимпиады осуществляет региональная предметно-методическая комиссия (далее – РПМК) по </w:t>
      </w:r>
      <w:r w:rsidR="00020ADE" w:rsidRPr="00B30DB1">
        <w:rPr>
          <w:color w:val="000000" w:themeColor="text1"/>
        </w:rPr>
        <w:t>ОБЗР</w:t>
      </w:r>
      <w:r w:rsidRPr="00B30DB1">
        <w:rPr>
          <w:color w:val="000000" w:themeColor="text1"/>
        </w:rPr>
        <w:t xml:space="preserve">. </w:t>
      </w:r>
    </w:p>
    <w:p w:rsidR="00292F24" w:rsidRPr="00B30DB1" w:rsidRDefault="008B7652" w:rsidP="00F405E8">
      <w:pPr>
        <w:spacing w:line="360" w:lineRule="auto"/>
        <w:ind w:left="-1" w:right="63"/>
        <w:rPr>
          <w:color w:val="000000" w:themeColor="text1"/>
        </w:rPr>
      </w:pPr>
      <w:r w:rsidRPr="00B30DB1">
        <w:rPr>
          <w:color w:val="000000" w:themeColor="text1"/>
        </w:rPr>
        <w:t xml:space="preserve">Муниципальный этап олимпиады проводится по заданиям, разработанным для </w:t>
      </w:r>
      <w:r w:rsidR="00AD4D97" w:rsidRPr="00B30DB1">
        <w:rPr>
          <w:color w:val="000000" w:themeColor="text1"/>
        </w:rPr>
        <w:t>обучающихся 7</w:t>
      </w:r>
      <w:r w:rsidRPr="00B30DB1">
        <w:rPr>
          <w:color w:val="000000" w:themeColor="text1"/>
        </w:rPr>
        <w:t xml:space="preserve">-11 классов. </w:t>
      </w:r>
    </w:p>
    <w:p w:rsidR="00292F24" w:rsidRPr="00B30DB1" w:rsidRDefault="008B7652" w:rsidP="00F405E8">
      <w:pPr>
        <w:spacing w:after="223" w:line="360" w:lineRule="auto"/>
        <w:ind w:left="-1" w:right="63"/>
        <w:rPr>
          <w:color w:val="000000" w:themeColor="text1"/>
        </w:rPr>
      </w:pPr>
      <w:r w:rsidRPr="00B30DB1">
        <w:rPr>
          <w:color w:val="000000" w:themeColor="text1"/>
        </w:rPr>
        <w:t xml:space="preserve">Участники допускаются ко всем предусмотренным программой турам. Промежуточные результаты не могут служить основанием для отстранения от участия в олимпиаде.    </w:t>
      </w:r>
    </w:p>
    <w:p w:rsidR="00601AE2" w:rsidRPr="00B30DB1" w:rsidRDefault="008B7652" w:rsidP="00F405E8">
      <w:pPr>
        <w:spacing w:line="360" w:lineRule="auto"/>
        <w:ind w:left="-1" w:right="63"/>
        <w:rPr>
          <w:color w:val="000000" w:themeColor="text1"/>
        </w:rPr>
      </w:pPr>
      <w:r w:rsidRPr="00B30DB1">
        <w:rPr>
          <w:color w:val="000000" w:themeColor="text1"/>
        </w:rPr>
        <w:t xml:space="preserve">Участники муниципального этапа олимпиады делятся на 4 возрастные группы:  </w:t>
      </w:r>
    </w:p>
    <w:p w:rsidR="00601AE2" w:rsidRPr="00B30DB1" w:rsidRDefault="00601AE2" w:rsidP="003640B3">
      <w:pPr>
        <w:spacing w:after="0" w:line="360" w:lineRule="auto"/>
        <w:ind w:left="-1" w:right="63"/>
        <w:rPr>
          <w:color w:val="000000" w:themeColor="text1"/>
        </w:rPr>
      </w:pPr>
      <w:r w:rsidRPr="00B30DB1">
        <w:rPr>
          <w:color w:val="000000" w:themeColor="text1"/>
        </w:rPr>
        <w:lastRenderedPageBreak/>
        <w:t xml:space="preserve">а) первая </w:t>
      </w:r>
      <w:r w:rsidRPr="00B30DB1">
        <w:rPr>
          <w:color w:val="000000" w:themeColor="text1"/>
        </w:rPr>
        <w:tab/>
        <w:t xml:space="preserve">возрастная </w:t>
      </w:r>
      <w:r w:rsidRPr="00B30DB1">
        <w:rPr>
          <w:color w:val="000000" w:themeColor="text1"/>
        </w:rPr>
        <w:tab/>
        <w:t xml:space="preserve">группа общеобразовательных организаций –обучающиеся 7–8 классов;  </w:t>
      </w:r>
    </w:p>
    <w:p w:rsidR="00601AE2" w:rsidRPr="00B30DB1" w:rsidRDefault="00601AE2" w:rsidP="003640B3">
      <w:pPr>
        <w:tabs>
          <w:tab w:val="center" w:pos="829"/>
          <w:tab w:val="center" w:pos="1768"/>
          <w:tab w:val="center" w:pos="3236"/>
          <w:tab w:val="center" w:pos="4719"/>
        </w:tabs>
        <w:spacing w:after="0" w:line="360" w:lineRule="auto"/>
        <w:ind w:left="0" w:right="0" w:firstLine="694"/>
        <w:jc w:val="left"/>
        <w:rPr>
          <w:color w:val="000000" w:themeColor="text1"/>
        </w:rPr>
      </w:pPr>
      <w:r w:rsidRPr="00B30DB1">
        <w:rPr>
          <w:color w:val="000000" w:themeColor="text1"/>
        </w:rPr>
        <w:t xml:space="preserve">б) вторая </w:t>
      </w:r>
      <w:r w:rsidRPr="00B30DB1">
        <w:rPr>
          <w:color w:val="000000" w:themeColor="text1"/>
        </w:rPr>
        <w:tab/>
        <w:t xml:space="preserve">возрастная </w:t>
      </w:r>
      <w:r w:rsidRPr="00B30DB1">
        <w:rPr>
          <w:color w:val="000000" w:themeColor="text1"/>
        </w:rPr>
        <w:tab/>
        <w:t>группа</w:t>
      </w:r>
      <w:r w:rsidR="00F405E8" w:rsidRPr="00B30DB1">
        <w:rPr>
          <w:color w:val="000000" w:themeColor="text1"/>
        </w:rPr>
        <w:t xml:space="preserve"> - </w:t>
      </w:r>
      <w:r w:rsidRPr="00B30DB1">
        <w:rPr>
          <w:color w:val="000000" w:themeColor="text1"/>
        </w:rPr>
        <w:t xml:space="preserve"> </w:t>
      </w:r>
      <w:r w:rsidR="00F405E8" w:rsidRPr="00B30DB1">
        <w:rPr>
          <w:color w:val="000000" w:themeColor="text1"/>
        </w:rPr>
        <w:t xml:space="preserve">обучающиеся 9 классов </w:t>
      </w:r>
      <w:r w:rsidRPr="00B30DB1">
        <w:rPr>
          <w:color w:val="000000" w:themeColor="text1"/>
        </w:rPr>
        <w:t xml:space="preserve">общеобразовательных организаций;  </w:t>
      </w:r>
    </w:p>
    <w:p w:rsidR="00601AE2" w:rsidRPr="00B30DB1" w:rsidRDefault="00F405E8" w:rsidP="003640B3">
      <w:pPr>
        <w:spacing w:after="0" w:line="360" w:lineRule="auto"/>
        <w:ind w:left="-1" w:right="63"/>
        <w:rPr>
          <w:color w:val="000000" w:themeColor="text1"/>
        </w:rPr>
      </w:pPr>
      <w:r w:rsidRPr="00B30DB1">
        <w:rPr>
          <w:color w:val="000000" w:themeColor="text1"/>
        </w:rPr>
        <w:t xml:space="preserve">в) третья </w:t>
      </w:r>
      <w:r w:rsidRPr="00B30DB1">
        <w:rPr>
          <w:color w:val="000000" w:themeColor="text1"/>
        </w:rPr>
        <w:tab/>
        <w:t xml:space="preserve">возрастная </w:t>
      </w:r>
      <w:r w:rsidRPr="00B30DB1">
        <w:rPr>
          <w:color w:val="000000" w:themeColor="text1"/>
        </w:rPr>
        <w:tab/>
        <w:t>группа - обучающиеся 10 классов общеобразовательных организаций;</w:t>
      </w:r>
    </w:p>
    <w:p w:rsidR="00292F24" w:rsidRPr="00B30DB1" w:rsidRDefault="00F405E8" w:rsidP="003640B3">
      <w:pPr>
        <w:spacing w:after="0" w:line="360" w:lineRule="auto"/>
        <w:ind w:left="0" w:right="63" w:firstLine="708"/>
        <w:rPr>
          <w:color w:val="000000" w:themeColor="text1"/>
        </w:rPr>
      </w:pPr>
      <w:r w:rsidRPr="00B30DB1">
        <w:rPr>
          <w:color w:val="000000" w:themeColor="text1"/>
        </w:rPr>
        <w:t xml:space="preserve">г) четвёртая </w:t>
      </w:r>
      <w:r w:rsidRPr="00B30DB1">
        <w:rPr>
          <w:color w:val="000000" w:themeColor="text1"/>
        </w:rPr>
        <w:tab/>
        <w:t xml:space="preserve">возрастная </w:t>
      </w:r>
      <w:r w:rsidRPr="00B30DB1">
        <w:rPr>
          <w:color w:val="000000" w:themeColor="text1"/>
        </w:rPr>
        <w:tab/>
        <w:t xml:space="preserve">группа - обучающиеся 11 классов </w:t>
      </w:r>
      <w:r w:rsidR="008B7652" w:rsidRPr="00B30DB1">
        <w:rPr>
          <w:color w:val="000000" w:themeColor="text1"/>
        </w:rPr>
        <w:t xml:space="preserve">общеобразовательных организаций.  </w:t>
      </w:r>
    </w:p>
    <w:p w:rsidR="00292F24" w:rsidRDefault="008B7652" w:rsidP="003640B3">
      <w:pPr>
        <w:spacing w:after="0" w:line="360" w:lineRule="auto"/>
        <w:ind w:left="-1" w:right="63"/>
        <w:rPr>
          <w:color w:val="000000" w:themeColor="text1"/>
        </w:rPr>
      </w:pPr>
      <w:r w:rsidRPr="00B30DB1">
        <w:rPr>
          <w:color w:val="000000" w:themeColor="text1"/>
        </w:rPr>
        <w:t xml:space="preserve">Муниципальный этап олимпиады по </w:t>
      </w:r>
      <w:r w:rsidR="002E711A" w:rsidRPr="00B30DB1">
        <w:rPr>
          <w:color w:val="000000" w:themeColor="text1"/>
        </w:rPr>
        <w:t>ОБЗР</w:t>
      </w:r>
      <w:r w:rsidRPr="00B30DB1">
        <w:rPr>
          <w:color w:val="000000" w:themeColor="text1"/>
        </w:rPr>
        <w:t xml:space="preserve"> состоят из двух соревновательных туров (теоретического и практического). Теоретический и практический туры рекомендуется проводить в разные дни.  </w:t>
      </w:r>
    </w:p>
    <w:p w:rsidR="003640B3" w:rsidRDefault="003640B3" w:rsidP="003640B3">
      <w:pPr>
        <w:spacing w:after="0" w:line="360" w:lineRule="auto"/>
        <w:ind w:left="-1" w:right="63"/>
      </w:pPr>
      <w:r>
        <w:t xml:space="preserve">Задания теоретического тура олимпиады состоят из двух частей: </w:t>
      </w:r>
    </w:p>
    <w:p w:rsidR="003640B3" w:rsidRDefault="003640B3" w:rsidP="003640B3">
      <w:pPr>
        <w:spacing w:after="0" w:line="360" w:lineRule="auto"/>
        <w:ind w:left="-1" w:right="63"/>
      </w:pPr>
      <w:r>
        <w:t xml:space="preserve">а) первая часть – теоретическая, где участники выполняют задания в форме текстового или графического ответа на вопросы; </w:t>
      </w:r>
    </w:p>
    <w:p w:rsidR="003640B3" w:rsidRDefault="003640B3" w:rsidP="003640B3">
      <w:pPr>
        <w:spacing w:after="0" w:line="360" w:lineRule="auto"/>
        <w:ind w:left="-1" w:right="63"/>
      </w:pPr>
      <w:r>
        <w:t xml:space="preserve">Основные типы заданий: </w:t>
      </w:r>
    </w:p>
    <w:p w:rsidR="003640B3" w:rsidRDefault="003640B3" w:rsidP="003640B3">
      <w:pPr>
        <w:spacing w:after="0" w:line="360" w:lineRule="auto"/>
        <w:ind w:left="-1" w:right="63"/>
      </w:pPr>
      <w:r>
        <w:t xml:space="preserve">− ряды на определение принципа их построения; </w:t>
      </w:r>
    </w:p>
    <w:p w:rsidR="003640B3" w:rsidRDefault="003640B3" w:rsidP="003640B3">
      <w:pPr>
        <w:spacing w:after="0" w:line="360" w:lineRule="auto"/>
        <w:ind w:left="-1" w:right="63"/>
      </w:pPr>
      <w:r>
        <w:t xml:space="preserve">− ряды «на включение» – «на исключение»; </w:t>
      </w:r>
    </w:p>
    <w:p w:rsidR="003640B3" w:rsidRDefault="003640B3" w:rsidP="003640B3">
      <w:pPr>
        <w:spacing w:after="0" w:line="360" w:lineRule="auto"/>
        <w:ind w:left="-1" w:right="63"/>
      </w:pPr>
      <w:r>
        <w:t xml:space="preserve">− задания на соотнесение двух рядов; </w:t>
      </w:r>
    </w:p>
    <w:p w:rsidR="003640B3" w:rsidRDefault="003640B3" w:rsidP="003640B3">
      <w:pPr>
        <w:spacing w:after="0" w:line="360" w:lineRule="auto"/>
        <w:ind w:left="-1" w:right="63"/>
      </w:pPr>
      <w:r>
        <w:t xml:space="preserve">− текст с пропусками; </w:t>
      </w:r>
    </w:p>
    <w:p w:rsidR="003640B3" w:rsidRDefault="003640B3" w:rsidP="003640B3">
      <w:pPr>
        <w:spacing w:after="0" w:line="360" w:lineRule="auto"/>
        <w:ind w:left="-1" w:right="63"/>
      </w:pPr>
      <w:r>
        <w:t xml:space="preserve">− задания по работе с иллюстративными источниками; </w:t>
      </w:r>
    </w:p>
    <w:p w:rsidR="003640B3" w:rsidRDefault="003640B3" w:rsidP="003640B3">
      <w:pPr>
        <w:spacing w:after="0" w:line="360" w:lineRule="auto"/>
        <w:ind w:left="-1" w:right="63"/>
      </w:pPr>
      <w:r>
        <w:t xml:space="preserve">− работа с картами; </w:t>
      </w:r>
    </w:p>
    <w:p w:rsidR="003640B3" w:rsidRDefault="003640B3" w:rsidP="003640B3">
      <w:pPr>
        <w:spacing w:after="0" w:line="360" w:lineRule="auto"/>
        <w:ind w:left="-1" w:right="63"/>
      </w:pPr>
      <w:r>
        <w:t xml:space="preserve">− работа с документами; </w:t>
      </w:r>
    </w:p>
    <w:p w:rsidR="003640B3" w:rsidRDefault="003640B3" w:rsidP="003640B3">
      <w:pPr>
        <w:spacing w:after="0" w:line="360" w:lineRule="auto"/>
        <w:ind w:left="-1" w:right="63"/>
      </w:pPr>
      <w:r>
        <w:t xml:space="preserve">− краткий письменный ответ; </w:t>
      </w:r>
    </w:p>
    <w:p w:rsidR="003640B3" w:rsidRDefault="003640B3" w:rsidP="003640B3">
      <w:pPr>
        <w:spacing w:after="0" w:line="360" w:lineRule="auto"/>
        <w:ind w:left="-1" w:right="63"/>
      </w:pPr>
      <w:r>
        <w:t xml:space="preserve">б) вторая часть – тестирование (тесты закрытого типа): </w:t>
      </w:r>
    </w:p>
    <w:p w:rsidR="003640B3" w:rsidRDefault="003640B3" w:rsidP="003640B3">
      <w:pPr>
        <w:spacing w:after="0" w:line="360" w:lineRule="auto"/>
        <w:ind w:left="-1" w:right="63"/>
      </w:pPr>
      <w:r>
        <w:t xml:space="preserve">− с выбором одного правильного ответа; </w:t>
      </w:r>
    </w:p>
    <w:p w:rsidR="003640B3" w:rsidRDefault="003640B3" w:rsidP="003640B3">
      <w:pPr>
        <w:spacing w:after="0" w:line="360" w:lineRule="auto"/>
        <w:ind w:left="-1" w:right="63"/>
      </w:pPr>
      <w:r>
        <w:t>− с выбором всех (нескольких) правильных ответов.</w:t>
      </w:r>
    </w:p>
    <w:p w:rsidR="003640B3" w:rsidRDefault="003640B3" w:rsidP="003640B3">
      <w:pPr>
        <w:spacing w:after="0" w:line="360" w:lineRule="auto"/>
        <w:ind w:left="-1" w:right="63"/>
      </w:pPr>
      <w:r>
        <w:t xml:space="preserve">В заданиях теоретического тура для обучающихся на уровне основного общего образования должны быть представлены следующие тематические направления: </w:t>
      </w:r>
    </w:p>
    <w:p w:rsidR="003640B3" w:rsidRDefault="003640B3" w:rsidP="003640B3">
      <w:pPr>
        <w:spacing w:after="0" w:line="360" w:lineRule="auto"/>
        <w:ind w:left="-1" w:right="63"/>
      </w:pPr>
      <w:r>
        <w:lastRenderedPageBreak/>
        <w:t xml:space="preserve">− «Безопасное и устойчивое развитие личности, общества, государства»; </w:t>
      </w:r>
    </w:p>
    <w:p w:rsidR="003640B3" w:rsidRDefault="003640B3" w:rsidP="003640B3">
      <w:pPr>
        <w:spacing w:after="0" w:line="360" w:lineRule="auto"/>
        <w:ind w:left="-1" w:right="63"/>
      </w:pPr>
      <w:r>
        <w:t xml:space="preserve">− «Военная подготовка. Основы военных знаний»; </w:t>
      </w:r>
    </w:p>
    <w:p w:rsidR="003640B3" w:rsidRDefault="003640B3" w:rsidP="003640B3">
      <w:pPr>
        <w:spacing w:after="0" w:line="360" w:lineRule="auto"/>
        <w:ind w:left="-1" w:right="63"/>
      </w:pPr>
      <w:r>
        <w:t xml:space="preserve">− «Культура безопасности жизнедеятельности в современном обществе»; </w:t>
      </w:r>
    </w:p>
    <w:p w:rsidR="003640B3" w:rsidRDefault="003640B3" w:rsidP="003640B3">
      <w:pPr>
        <w:spacing w:after="0" w:line="360" w:lineRule="auto"/>
        <w:ind w:left="-1" w:right="63"/>
      </w:pPr>
      <w:r>
        <w:t xml:space="preserve">− «Безопасность в быту»; </w:t>
      </w:r>
    </w:p>
    <w:p w:rsidR="003640B3" w:rsidRDefault="003640B3" w:rsidP="003640B3">
      <w:pPr>
        <w:spacing w:after="0" w:line="360" w:lineRule="auto"/>
        <w:ind w:left="-1" w:right="63"/>
      </w:pPr>
      <w:r>
        <w:t xml:space="preserve">− «Безопасность на транспорте»; </w:t>
      </w:r>
    </w:p>
    <w:p w:rsidR="003640B3" w:rsidRDefault="003640B3" w:rsidP="003640B3">
      <w:pPr>
        <w:spacing w:after="0" w:line="360" w:lineRule="auto"/>
        <w:ind w:left="-1" w:right="63"/>
      </w:pPr>
      <w:r>
        <w:t xml:space="preserve">− «Безопасность в общественных местах»; </w:t>
      </w:r>
    </w:p>
    <w:p w:rsidR="003640B3" w:rsidRDefault="003640B3" w:rsidP="003640B3">
      <w:pPr>
        <w:spacing w:after="0" w:line="360" w:lineRule="auto"/>
        <w:ind w:left="-1" w:right="63"/>
      </w:pPr>
      <w:r>
        <w:t xml:space="preserve">− «Безопасность в природной среде»; </w:t>
      </w:r>
    </w:p>
    <w:p w:rsidR="003640B3" w:rsidRDefault="003640B3" w:rsidP="003640B3">
      <w:pPr>
        <w:spacing w:after="0" w:line="360" w:lineRule="auto"/>
        <w:ind w:left="-1" w:right="63"/>
      </w:pPr>
      <w:r>
        <w:t xml:space="preserve">− «Основы медицинских знаний. Оказание первой помощи»; </w:t>
      </w:r>
    </w:p>
    <w:p w:rsidR="003640B3" w:rsidRDefault="003640B3" w:rsidP="003640B3">
      <w:pPr>
        <w:spacing w:after="0" w:line="360" w:lineRule="auto"/>
        <w:ind w:left="-1" w:right="63"/>
      </w:pPr>
      <w:r>
        <w:t xml:space="preserve">− «Безопасность в социуме»; </w:t>
      </w:r>
    </w:p>
    <w:p w:rsidR="003640B3" w:rsidRDefault="003640B3" w:rsidP="003640B3">
      <w:pPr>
        <w:spacing w:after="0" w:line="360" w:lineRule="auto"/>
        <w:ind w:left="-1" w:right="63"/>
      </w:pPr>
      <w:r>
        <w:t xml:space="preserve">− «Безопасность в информационном пространстве»; </w:t>
      </w:r>
    </w:p>
    <w:p w:rsidR="003640B3" w:rsidRDefault="003640B3" w:rsidP="003640B3">
      <w:pPr>
        <w:spacing w:after="0" w:line="360" w:lineRule="auto"/>
        <w:ind w:left="-1" w:right="63"/>
      </w:pPr>
      <w:r>
        <w:t xml:space="preserve">− «Основы противодействия экстремизму и терроризму». </w:t>
      </w:r>
    </w:p>
    <w:p w:rsidR="003640B3" w:rsidRDefault="003640B3" w:rsidP="003640B3">
      <w:pPr>
        <w:spacing w:after="0" w:line="360" w:lineRule="auto"/>
        <w:ind w:left="-1" w:right="63"/>
      </w:pPr>
      <w:r>
        <w:t xml:space="preserve">В заданиях теоретического тура для обучающихся на уровне среднего общего образования должны быть представлены следующие тематические направления: </w:t>
      </w:r>
    </w:p>
    <w:p w:rsidR="003640B3" w:rsidRDefault="003640B3" w:rsidP="003640B3">
      <w:pPr>
        <w:spacing w:after="0" w:line="360" w:lineRule="auto"/>
        <w:ind w:left="-1" w:right="63"/>
      </w:pPr>
      <w:r>
        <w:t xml:space="preserve">− «Безопасное и устойчивое развитие личности, общества, государства»; </w:t>
      </w:r>
    </w:p>
    <w:p w:rsidR="003640B3" w:rsidRDefault="003640B3" w:rsidP="003640B3">
      <w:pPr>
        <w:spacing w:after="0" w:line="360" w:lineRule="auto"/>
        <w:ind w:left="-1" w:right="63"/>
      </w:pPr>
      <w:r>
        <w:t xml:space="preserve">− «Основы военной подготовки»; </w:t>
      </w:r>
    </w:p>
    <w:p w:rsidR="003640B3" w:rsidRDefault="003640B3" w:rsidP="003640B3">
      <w:pPr>
        <w:spacing w:after="0" w:line="360" w:lineRule="auto"/>
        <w:ind w:left="-1" w:right="63"/>
      </w:pPr>
      <w:r>
        <w:t xml:space="preserve">− «Культура безопасности жизнедеятельности в современном обществе»; </w:t>
      </w:r>
    </w:p>
    <w:p w:rsidR="003640B3" w:rsidRDefault="003640B3" w:rsidP="003640B3">
      <w:pPr>
        <w:spacing w:after="0" w:line="360" w:lineRule="auto"/>
        <w:ind w:left="-1" w:right="63"/>
      </w:pPr>
      <w:r>
        <w:t xml:space="preserve">− «Безопасность в быту»; </w:t>
      </w:r>
    </w:p>
    <w:p w:rsidR="003640B3" w:rsidRDefault="003640B3" w:rsidP="003640B3">
      <w:pPr>
        <w:spacing w:after="0" w:line="360" w:lineRule="auto"/>
        <w:ind w:left="-1" w:right="63"/>
      </w:pPr>
      <w:r>
        <w:t xml:space="preserve">− «Безопасность на транспорте»; </w:t>
      </w:r>
    </w:p>
    <w:p w:rsidR="003640B3" w:rsidRDefault="003640B3" w:rsidP="003640B3">
      <w:pPr>
        <w:spacing w:after="0" w:line="360" w:lineRule="auto"/>
        <w:ind w:left="-1" w:right="63"/>
      </w:pPr>
      <w:r>
        <w:t xml:space="preserve">− «Безопасность в общественных местах»; </w:t>
      </w:r>
    </w:p>
    <w:p w:rsidR="003640B3" w:rsidRDefault="003640B3" w:rsidP="003640B3">
      <w:pPr>
        <w:spacing w:after="0" w:line="360" w:lineRule="auto"/>
        <w:ind w:left="-1" w:right="63"/>
      </w:pPr>
      <w:r>
        <w:t xml:space="preserve">− «Безопасность в природной среде»; </w:t>
      </w:r>
    </w:p>
    <w:p w:rsidR="003640B3" w:rsidRDefault="003640B3" w:rsidP="003640B3">
      <w:pPr>
        <w:spacing w:after="0" w:line="360" w:lineRule="auto"/>
        <w:ind w:left="-1" w:right="63"/>
      </w:pPr>
      <w:r>
        <w:t xml:space="preserve">− «Основы медицинских знаний. Оказание первой помощи»; </w:t>
      </w:r>
    </w:p>
    <w:p w:rsidR="003640B3" w:rsidRDefault="003640B3" w:rsidP="003640B3">
      <w:pPr>
        <w:spacing w:after="0" w:line="360" w:lineRule="auto"/>
        <w:ind w:left="-1" w:right="63"/>
      </w:pPr>
      <w:r>
        <w:t xml:space="preserve">− «Безопасность в социуме»; </w:t>
      </w:r>
    </w:p>
    <w:p w:rsidR="003640B3" w:rsidRDefault="003640B3" w:rsidP="003640B3">
      <w:pPr>
        <w:spacing w:after="0" w:line="360" w:lineRule="auto"/>
        <w:ind w:left="-1" w:right="63"/>
      </w:pPr>
      <w:r>
        <w:t xml:space="preserve">− «Безопасность в информационном пространстве»; </w:t>
      </w:r>
    </w:p>
    <w:p w:rsidR="003640B3" w:rsidRPr="00B30DB1" w:rsidRDefault="003640B3" w:rsidP="003640B3">
      <w:pPr>
        <w:spacing w:after="0" w:line="360" w:lineRule="auto"/>
        <w:ind w:left="-1" w:right="63"/>
        <w:rPr>
          <w:color w:val="000000" w:themeColor="text1"/>
        </w:rPr>
      </w:pPr>
      <w:r>
        <w:t>− «Основы противодействия экстремизму и терроризму».</w:t>
      </w:r>
    </w:p>
    <w:p w:rsidR="00292F24" w:rsidRPr="00B30DB1" w:rsidRDefault="008B7652" w:rsidP="003640B3">
      <w:pPr>
        <w:spacing w:after="0" w:line="360" w:lineRule="auto"/>
        <w:ind w:left="10" w:right="59" w:hanging="10"/>
        <w:jc w:val="right"/>
        <w:rPr>
          <w:color w:val="000000" w:themeColor="text1"/>
        </w:rPr>
      </w:pPr>
      <w:r w:rsidRPr="00B30DB1">
        <w:rPr>
          <w:color w:val="000000" w:themeColor="text1"/>
        </w:rPr>
        <w:t xml:space="preserve">Для проведения </w:t>
      </w:r>
      <w:r w:rsidRPr="00B30DB1">
        <w:rPr>
          <w:b/>
          <w:color w:val="000000" w:themeColor="text1"/>
        </w:rPr>
        <w:t xml:space="preserve">теоретического тура </w:t>
      </w:r>
      <w:r w:rsidRPr="00B30DB1">
        <w:rPr>
          <w:color w:val="000000" w:themeColor="text1"/>
        </w:rPr>
        <w:t xml:space="preserve">муниципального этапа олимпиады </w:t>
      </w:r>
    </w:p>
    <w:p w:rsidR="00292F24" w:rsidRPr="00B30DB1" w:rsidRDefault="008B7652" w:rsidP="003640B3">
      <w:pPr>
        <w:spacing w:after="0" w:line="360" w:lineRule="auto"/>
        <w:ind w:left="-1" w:right="63" w:firstLine="0"/>
        <w:rPr>
          <w:color w:val="000000" w:themeColor="text1"/>
        </w:rPr>
      </w:pPr>
      <w:r w:rsidRPr="00B30DB1">
        <w:rPr>
          <w:color w:val="000000" w:themeColor="text1"/>
        </w:rPr>
        <w:lastRenderedPageBreak/>
        <w:t xml:space="preserve">РПМК разрабатывает задания, состоящее не менее чем из 5 вопросов, а также не менее 20 заданий в форме тестов закрытого типа, раскрывающих требования к результатам освоения основной образовательной программы на уровне основного и среднего общего образования, планируемые результаты и примерное содержание учебного предмета </w:t>
      </w:r>
      <w:r w:rsidR="004B2B09" w:rsidRPr="00B30DB1">
        <w:rPr>
          <w:color w:val="000000" w:themeColor="text1"/>
        </w:rPr>
        <w:t>ОБЗР</w:t>
      </w:r>
      <w:r w:rsidRPr="00B30DB1">
        <w:rPr>
          <w:color w:val="000000" w:themeColor="text1"/>
        </w:rPr>
        <w:t xml:space="preserve"> представленные в федеральных рабочих программах основного</w:t>
      </w:r>
      <w:r w:rsidR="00AD4D97" w:rsidRPr="00B30DB1">
        <w:rPr>
          <w:color w:val="000000" w:themeColor="text1"/>
        </w:rPr>
        <w:t xml:space="preserve"> </w:t>
      </w:r>
      <w:r w:rsidRPr="00B30DB1">
        <w:rPr>
          <w:color w:val="000000" w:themeColor="text1"/>
        </w:rPr>
        <w:t>и среднего общего образования, при этом уровень их сложности определен таким образом, чтобы, на</w:t>
      </w:r>
      <w:r w:rsidR="00AD4D97" w:rsidRPr="00B30DB1">
        <w:rPr>
          <w:color w:val="000000" w:themeColor="text1"/>
        </w:rPr>
        <w:t xml:space="preserve"> </w:t>
      </w:r>
      <w:r w:rsidRPr="00B30DB1">
        <w:rPr>
          <w:color w:val="000000" w:themeColor="text1"/>
        </w:rPr>
        <w:t xml:space="preserve">их решение участник смог затратить в общей сложности не более </w:t>
      </w:r>
      <w:r w:rsidRPr="00B30DB1">
        <w:rPr>
          <w:b/>
          <w:color w:val="000000" w:themeColor="text1"/>
        </w:rPr>
        <w:t>90 минут</w:t>
      </w:r>
      <w:r w:rsidR="00AD4D97" w:rsidRPr="00B30DB1">
        <w:rPr>
          <w:b/>
          <w:color w:val="000000" w:themeColor="text1"/>
        </w:rPr>
        <w:t xml:space="preserve"> </w:t>
      </w:r>
      <w:r w:rsidRPr="00B30DB1">
        <w:rPr>
          <w:color w:val="000000" w:themeColor="text1"/>
        </w:rPr>
        <w:t xml:space="preserve">для каждой возрастной группы. </w:t>
      </w:r>
    </w:p>
    <w:p w:rsidR="00292F24" w:rsidRPr="00B30DB1" w:rsidRDefault="008B7652" w:rsidP="00F405E8">
      <w:pPr>
        <w:spacing w:line="360" w:lineRule="auto"/>
        <w:ind w:left="-1" w:right="63"/>
        <w:rPr>
          <w:color w:val="000000" w:themeColor="text1"/>
        </w:rPr>
      </w:pPr>
      <w:r w:rsidRPr="00B30DB1">
        <w:rPr>
          <w:color w:val="000000" w:themeColor="text1"/>
        </w:rPr>
        <w:t xml:space="preserve">Рекомендуемое время начала </w:t>
      </w:r>
      <w:r w:rsidR="00020ADE" w:rsidRPr="00B30DB1">
        <w:rPr>
          <w:color w:val="000000" w:themeColor="text1"/>
        </w:rPr>
        <w:t>теоретического</w:t>
      </w:r>
      <w:r w:rsidRPr="00B30DB1">
        <w:rPr>
          <w:color w:val="000000" w:themeColor="text1"/>
        </w:rPr>
        <w:t xml:space="preserve"> тура – 10 часов 00 минут местного времени (в случае проведения теоретического и практического туров в разные дни) или 9 часов 00 минут местного времени (в случае проведения теоретического и практических туров в один день). </w:t>
      </w:r>
    </w:p>
    <w:p w:rsidR="00292F24" w:rsidRPr="00B30DB1" w:rsidRDefault="008B7652" w:rsidP="00F405E8">
      <w:pPr>
        <w:spacing w:line="360" w:lineRule="auto"/>
        <w:ind w:left="-1" w:right="63"/>
        <w:rPr>
          <w:color w:val="000000" w:themeColor="text1"/>
        </w:rPr>
      </w:pPr>
      <w:r w:rsidRPr="00B30DB1">
        <w:rPr>
          <w:color w:val="000000" w:themeColor="text1"/>
        </w:rPr>
        <w:t xml:space="preserve">Для проведения теоретического тура необходимы аудитории, в которых каждому участнику олимпиады должно быть предоставлено отдельное рабочее место. Все рабочие места участников олимпиады должны обеспечивать им равные условия, соответствовать действующим на момент проведения олимпиады санитарно-эпидемиологическим правилам и нормам.  </w:t>
      </w:r>
    </w:p>
    <w:p w:rsidR="00292F24" w:rsidRPr="00B30DB1" w:rsidRDefault="008B7652" w:rsidP="00F405E8">
      <w:pPr>
        <w:spacing w:line="360" w:lineRule="auto"/>
        <w:ind w:left="-1" w:right="63"/>
        <w:rPr>
          <w:color w:val="000000" w:themeColor="text1"/>
        </w:rPr>
      </w:pPr>
      <w:r w:rsidRPr="00B30DB1">
        <w:rPr>
          <w:color w:val="000000" w:themeColor="text1"/>
        </w:rPr>
        <w:t xml:space="preserve">План (схема) размещения участников составляется оргкомитетом, исключая возможность того, чтобы рядом оказались участники из одной образовательной организации. Места размещения участников номеруются. </w:t>
      </w:r>
    </w:p>
    <w:p w:rsidR="00292F24" w:rsidRPr="00B30DB1" w:rsidRDefault="008B7652" w:rsidP="00F405E8">
      <w:pPr>
        <w:spacing w:line="360" w:lineRule="auto"/>
        <w:ind w:left="-1" w:right="63"/>
        <w:rPr>
          <w:color w:val="000000" w:themeColor="text1"/>
        </w:rPr>
      </w:pPr>
      <w:r w:rsidRPr="00B30DB1">
        <w:rPr>
          <w:color w:val="000000" w:themeColor="text1"/>
        </w:rPr>
        <w:t xml:space="preserve">Расчет числа аудиторий определяется числом участников и посадочных мест в аудиториях. Лучше всего подходят учебные аудитории способные вместить не менее 15 участников.   </w:t>
      </w:r>
    </w:p>
    <w:p w:rsidR="00292F24" w:rsidRPr="00B30DB1" w:rsidRDefault="008B7652" w:rsidP="00F405E8">
      <w:pPr>
        <w:spacing w:line="360" w:lineRule="auto"/>
        <w:ind w:left="-1" w:right="63"/>
        <w:rPr>
          <w:color w:val="000000" w:themeColor="text1"/>
        </w:rPr>
      </w:pPr>
      <w:r w:rsidRPr="00B30DB1">
        <w:rPr>
          <w:color w:val="000000" w:themeColor="text1"/>
        </w:rPr>
        <w:t xml:space="preserve">В каждой аудитории, где проходят соревновательные туры, необходимо обеспечить наличие часов. Время начала и окончания соревновательного тура олимпиады фиксируется организатором на информационном стенде (школьной доске).  </w:t>
      </w:r>
    </w:p>
    <w:p w:rsidR="00292F24" w:rsidRPr="00B30DB1" w:rsidRDefault="008B7652" w:rsidP="00F405E8">
      <w:pPr>
        <w:spacing w:line="360" w:lineRule="auto"/>
        <w:ind w:left="-1" w:right="63"/>
        <w:rPr>
          <w:color w:val="000000" w:themeColor="text1"/>
        </w:rPr>
      </w:pPr>
      <w:r w:rsidRPr="00B30DB1">
        <w:rPr>
          <w:color w:val="000000" w:themeColor="text1"/>
        </w:rPr>
        <w:t xml:space="preserve">Все участники во время проведения олимпиады должны размещаться по 1 человеку за столом (партой). Рассадка осуществляется таким образом, </w:t>
      </w:r>
      <w:r w:rsidRPr="00B30DB1">
        <w:rPr>
          <w:color w:val="000000" w:themeColor="text1"/>
        </w:rPr>
        <w:lastRenderedPageBreak/>
        <w:t xml:space="preserve">чтобы участники олимпиады не могли видеть записи в бланках (листах) ответов других участников. </w:t>
      </w:r>
    </w:p>
    <w:p w:rsidR="00292F24" w:rsidRPr="00B30DB1" w:rsidRDefault="008B7652" w:rsidP="00F405E8">
      <w:pPr>
        <w:spacing w:line="360" w:lineRule="auto"/>
        <w:ind w:left="-1" w:right="63"/>
        <w:rPr>
          <w:color w:val="000000" w:themeColor="text1"/>
        </w:rPr>
      </w:pPr>
      <w:r w:rsidRPr="00B30DB1">
        <w:rPr>
          <w:color w:val="000000" w:themeColor="text1"/>
        </w:rPr>
        <w:t>Желательно обеспечить участников ручками с чернилами одного, установленного ор</w:t>
      </w:r>
      <w:r w:rsidR="00601AE2" w:rsidRPr="00B30DB1">
        <w:rPr>
          <w:color w:val="000000" w:themeColor="text1"/>
        </w:rPr>
        <w:t>ганизатором цвета (</w:t>
      </w:r>
      <w:r w:rsidRPr="00B30DB1">
        <w:rPr>
          <w:color w:val="000000" w:themeColor="text1"/>
        </w:rPr>
        <w:t>ручка</w:t>
      </w:r>
      <w:r w:rsidR="00601AE2" w:rsidRPr="00B30DB1">
        <w:rPr>
          <w:color w:val="000000" w:themeColor="text1"/>
        </w:rPr>
        <w:t xml:space="preserve"> синего цвета</w:t>
      </w:r>
      <w:r w:rsidRPr="00B30DB1">
        <w:rPr>
          <w:color w:val="000000" w:themeColor="text1"/>
        </w:rPr>
        <w:t xml:space="preserve">). </w:t>
      </w:r>
    </w:p>
    <w:p w:rsidR="00292F24" w:rsidRPr="00B30DB1" w:rsidRDefault="008B7652" w:rsidP="00F405E8">
      <w:pPr>
        <w:spacing w:line="360" w:lineRule="auto"/>
        <w:ind w:left="-1" w:right="63"/>
        <w:rPr>
          <w:color w:val="000000" w:themeColor="text1"/>
        </w:rPr>
      </w:pPr>
      <w:r w:rsidRPr="00B30DB1">
        <w:rPr>
          <w:color w:val="000000" w:themeColor="text1"/>
        </w:rPr>
        <w:t xml:space="preserve">Все участники олимпиады проходят обязательную регистрацию. Регистрация обучающихся для участия в олимпиаде осуществляется оргкомитетом перед началом ее проведения. При регистрации представители оргкомитета проверяют правомочность участия в олимпиаде прибывших обучающихся и достоверность имеющейся в распоряжении оргкомитета информации о них. </w:t>
      </w:r>
    </w:p>
    <w:p w:rsidR="00292F24" w:rsidRPr="00B30DB1" w:rsidRDefault="008B7652" w:rsidP="00F405E8">
      <w:pPr>
        <w:spacing w:after="0" w:line="360" w:lineRule="auto"/>
        <w:ind w:left="-1" w:right="125"/>
        <w:rPr>
          <w:color w:val="000000" w:themeColor="text1"/>
        </w:rPr>
      </w:pPr>
      <w:r w:rsidRPr="00B30DB1">
        <w:rPr>
          <w:color w:val="000000" w:themeColor="text1"/>
        </w:rPr>
        <w:t xml:space="preserve">До начала испытаний для участников должен быть проведен краткий инструктаж, в ходе которого они должны быть проинформированы о продолжительности олимпиады, справочных материалах, средствах связи и электронно-вычислительной техники, разрешенных к использованию во время проведения олимпиады, правилах поведения, запрещенных действиях, датах опубликования результатов, процедурах анализа олимпиадных заданий, просмотра работ участников и порядке подачи апелляции в случаях несогласия с выставленными баллами.  </w:t>
      </w:r>
    </w:p>
    <w:p w:rsidR="003D0790" w:rsidRPr="00B30DB1" w:rsidRDefault="008B7652" w:rsidP="00F405E8">
      <w:pPr>
        <w:spacing w:after="0" w:line="360" w:lineRule="auto"/>
        <w:ind w:left="0" w:right="63" w:firstLine="725"/>
        <w:rPr>
          <w:color w:val="000000" w:themeColor="text1"/>
        </w:rPr>
      </w:pPr>
      <w:r w:rsidRPr="00B30DB1">
        <w:rPr>
          <w:color w:val="000000" w:themeColor="text1"/>
        </w:rPr>
        <w:t xml:space="preserve"> </w:t>
      </w:r>
      <w:r w:rsidR="003D0790" w:rsidRPr="00B30DB1">
        <w:rPr>
          <w:color w:val="000000" w:themeColor="text1"/>
        </w:rPr>
        <w:t xml:space="preserve">Во время проведения соревновательных туров участникам запрещается:  </w:t>
      </w:r>
    </w:p>
    <w:p w:rsidR="003D0790" w:rsidRPr="00B30DB1" w:rsidRDefault="003D0790" w:rsidP="00F405E8">
      <w:pPr>
        <w:spacing w:after="0" w:line="360" w:lineRule="auto"/>
        <w:ind w:left="0" w:right="63" w:firstLine="725"/>
        <w:rPr>
          <w:color w:val="000000" w:themeColor="text1"/>
        </w:rPr>
      </w:pPr>
      <w:r w:rsidRPr="00B30DB1">
        <w:rPr>
          <w:color w:val="000000" w:themeColor="text1"/>
        </w:rPr>
        <w:t xml:space="preserve">− общаться друг с другом, свободно перемещаться по аудитории;  </w:t>
      </w:r>
    </w:p>
    <w:p w:rsidR="003D0790" w:rsidRPr="00B30DB1" w:rsidRDefault="003D0790" w:rsidP="00F405E8">
      <w:pPr>
        <w:spacing w:after="0" w:line="360" w:lineRule="auto"/>
        <w:ind w:left="0" w:right="63" w:firstLine="725"/>
        <w:rPr>
          <w:color w:val="000000" w:themeColor="text1"/>
        </w:rPr>
      </w:pPr>
      <w:r w:rsidRPr="00B30DB1">
        <w:rPr>
          <w:color w:val="000000" w:themeColor="text1"/>
        </w:rPr>
        <w:t xml:space="preserve">− выносить из аудиторий и мест проведения олимпиады олимпиадные задания, листы ответов и черновики, копировать олимпиадные задания; </w:t>
      </w:r>
    </w:p>
    <w:p w:rsidR="003D0790" w:rsidRPr="00B30DB1" w:rsidRDefault="003D0790" w:rsidP="00F405E8">
      <w:pPr>
        <w:spacing w:after="0" w:line="360" w:lineRule="auto"/>
        <w:ind w:left="0" w:right="63" w:firstLine="725"/>
        <w:rPr>
          <w:color w:val="000000" w:themeColor="text1"/>
        </w:rPr>
      </w:pPr>
      <w:r w:rsidRPr="00B30DB1">
        <w:rPr>
          <w:color w:val="000000" w:themeColor="text1"/>
        </w:rPr>
        <w:t xml:space="preserve">− обмениваться любыми материалами и предметами, использовать справочные материалы, средства связи и электронно-вычислительную технику, если иное не предусмотрено и не прописано в задании; </w:t>
      </w:r>
    </w:p>
    <w:p w:rsidR="003D0790" w:rsidRPr="00B30DB1" w:rsidRDefault="003D0790" w:rsidP="00F405E8">
      <w:pPr>
        <w:spacing w:after="0" w:line="360" w:lineRule="auto"/>
        <w:ind w:left="0" w:right="63" w:firstLine="725"/>
        <w:rPr>
          <w:color w:val="000000" w:themeColor="text1"/>
        </w:rPr>
      </w:pPr>
      <w:r w:rsidRPr="00B30DB1">
        <w:rPr>
          <w:color w:val="000000" w:themeColor="text1"/>
        </w:rPr>
        <w:t xml:space="preserve">− покидать место проведения без разрешения организаторов или членов оргкомитета. </w:t>
      </w:r>
    </w:p>
    <w:p w:rsidR="00292F24" w:rsidRPr="00B30DB1" w:rsidRDefault="008B7652" w:rsidP="00F405E8">
      <w:pPr>
        <w:spacing w:after="0" w:line="360" w:lineRule="auto"/>
        <w:ind w:left="0" w:right="63" w:firstLine="725"/>
        <w:rPr>
          <w:color w:val="000000" w:themeColor="text1"/>
        </w:rPr>
      </w:pPr>
      <w:r w:rsidRPr="00B30DB1">
        <w:rPr>
          <w:color w:val="000000" w:themeColor="text1"/>
        </w:rPr>
        <w:t xml:space="preserve">В случае нарушения установленных правил, участник олимпиады удаляется из аудитории, его работа аннулируется. В отношении удаленного </w:t>
      </w:r>
      <w:r w:rsidRPr="00B30DB1">
        <w:rPr>
          <w:color w:val="000000" w:themeColor="text1"/>
        </w:rPr>
        <w:lastRenderedPageBreak/>
        <w:t xml:space="preserve">участника составляется акт, который подписывается организаторами и членами оргкомитета.   </w:t>
      </w:r>
    </w:p>
    <w:p w:rsidR="00292F24" w:rsidRPr="00B30DB1" w:rsidRDefault="008B7652" w:rsidP="00F405E8">
      <w:pPr>
        <w:spacing w:line="360" w:lineRule="auto"/>
        <w:ind w:left="-1" w:right="128"/>
        <w:rPr>
          <w:color w:val="000000" w:themeColor="text1"/>
        </w:rPr>
      </w:pPr>
      <w:r w:rsidRPr="00B30DB1">
        <w:rPr>
          <w:color w:val="000000" w:themeColor="text1"/>
        </w:rPr>
        <w:t xml:space="preserve">Опоздание участников олимпиады к началу ее проведения, выход из аудитории участников по уважительной причине не дают им права на продление времени выполнения заданий соревновательного тура.  </w:t>
      </w:r>
    </w:p>
    <w:p w:rsidR="00292F24" w:rsidRPr="00B30DB1" w:rsidRDefault="008B7652" w:rsidP="00F405E8">
      <w:pPr>
        <w:spacing w:line="360" w:lineRule="auto"/>
        <w:ind w:left="-1" w:right="130"/>
        <w:rPr>
          <w:color w:val="000000" w:themeColor="text1"/>
        </w:rPr>
      </w:pPr>
      <w:r w:rsidRPr="00B30DB1">
        <w:rPr>
          <w:color w:val="000000" w:themeColor="text1"/>
        </w:rPr>
        <w:t xml:space="preserve">Во время выполнения олимпиадных заданий участник олимпиады вправе покинуть аудиторию только по уважительной причине. При этом запрещается выносить олимпиадные задания (бланки заданий), черновики и бланки ответов.  </w:t>
      </w:r>
    </w:p>
    <w:p w:rsidR="00292F24" w:rsidRPr="00B30DB1" w:rsidRDefault="008B7652" w:rsidP="00F405E8">
      <w:pPr>
        <w:spacing w:line="360" w:lineRule="auto"/>
        <w:ind w:left="-1" w:right="63"/>
        <w:rPr>
          <w:color w:val="000000" w:themeColor="text1"/>
        </w:rPr>
      </w:pPr>
      <w:r w:rsidRPr="00B30DB1">
        <w:rPr>
          <w:color w:val="000000" w:themeColor="text1"/>
        </w:rPr>
        <w:t xml:space="preserve">Перед началом теоретического тура лица, сопровождающие участников, предупреждаются о недопустимости контактов с участниками до окончания тура. В случае такого контакта представитель организатора вправе удалить данного участника из аудитории, составив акт об удалении участника олимпиады.  </w:t>
      </w:r>
    </w:p>
    <w:p w:rsidR="00292F24" w:rsidRPr="00B30DB1" w:rsidRDefault="008B7652" w:rsidP="00F405E8">
      <w:pPr>
        <w:spacing w:after="0" w:line="360" w:lineRule="auto"/>
        <w:ind w:left="-1" w:right="63"/>
        <w:rPr>
          <w:color w:val="000000" w:themeColor="text1"/>
        </w:rPr>
      </w:pPr>
      <w:r w:rsidRPr="00B30DB1">
        <w:rPr>
          <w:color w:val="000000" w:themeColor="text1"/>
        </w:rPr>
        <w:t xml:space="preserve">В помещениях, где проводятся теоретический тур, оргкомитетом организуется дежурство из числа членов жюри, оргкомитета или полномочных представителей организатора соответствующего этапа олимпиады (далее – дежурный).  </w:t>
      </w:r>
    </w:p>
    <w:p w:rsidR="00292F24" w:rsidRPr="00B30DB1" w:rsidRDefault="008B7652" w:rsidP="00F405E8">
      <w:pPr>
        <w:spacing w:after="0" w:line="360" w:lineRule="auto"/>
        <w:ind w:left="721" w:right="63" w:firstLine="0"/>
        <w:rPr>
          <w:color w:val="000000" w:themeColor="text1"/>
        </w:rPr>
      </w:pPr>
      <w:r w:rsidRPr="00B30DB1">
        <w:rPr>
          <w:color w:val="000000" w:themeColor="text1"/>
        </w:rPr>
        <w:t xml:space="preserve">Дежурные выполняют следующие функции:  </w:t>
      </w:r>
    </w:p>
    <w:p w:rsidR="00292F24" w:rsidRPr="00B30DB1" w:rsidRDefault="005509AE" w:rsidP="00F405E8">
      <w:pPr>
        <w:spacing w:after="0" w:line="360" w:lineRule="auto"/>
        <w:ind w:left="0" w:right="63" w:firstLine="709"/>
        <w:rPr>
          <w:color w:val="000000" w:themeColor="text1"/>
        </w:rPr>
      </w:pPr>
      <w:r w:rsidRPr="00B30DB1">
        <w:rPr>
          <w:color w:val="000000" w:themeColor="text1"/>
        </w:rPr>
        <w:t xml:space="preserve">- </w:t>
      </w:r>
      <w:r w:rsidR="008B7652" w:rsidRPr="00B30DB1">
        <w:rPr>
          <w:color w:val="000000" w:themeColor="text1"/>
        </w:rPr>
        <w:t xml:space="preserve">вызывают участников по списку с указанием номера и организованно рассаживают их за столы или парты;  </w:t>
      </w:r>
    </w:p>
    <w:p w:rsidR="00292F24" w:rsidRPr="00B30DB1" w:rsidRDefault="005509AE" w:rsidP="00F405E8">
      <w:pPr>
        <w:spacing w:after="0" w:line="360" w:lineRule="auto"/>
        <w:ind w:left="0" w:right="63" w:firstLine="709"/>
        <w:rPr>
          <w:color w:val="000000" w:themeColor="text1"/>
        </w:rPr>
      </w:pPr>
      <w:r w:rsidRPr="00B30DB1">
        <w:rPr>
          <w:color w:val="000000" w:themeColor="text1"/>
        </w:rPr>
        <w:t xml:space="preserve">- </w:t>
      </w:r>
      <w:r w:rsidR="008B7652" w:rsidRPr="00B30DB1">
        <w:rPr>
          <w:color w:val="000000" w:themeColor="text1"/>
        </w:rPr>
        <w:t xml:space="preserve">после рассадки участников раздают им бланки ответов;  </w:t>
      </w:r>
    </w:p>
    <w:p w:rsidR="00292F24" w:rsidRPr="00B30DB1" w:rsidRDefault="005509AE" w:rsidP="00F405E8">
      <w:pPr>
        <w:spacing w:after="0" w:line="360" w:lineRule="auto"/>
        <w:ind w:left="0" w:right="63" w:firstLine="709"/>
        <w:rPr>
          <w:color w:val="000000" w:themeColor="text1"/>
        </w:rPr>
      </w:pPr>
      <w:r w:rsidRPr="00B30DB1">
        <w:rPr>
          <w:color w:val="000000" w:themeColor="text1"/>
        </w:rPr>
        <w:t xml:space="preserve">- </w:t>
      </w:r>
      <w:r w:rsidR="008B7652" w:rsidRPr="00B30DB1">
        <w:rPr>
          <w:color w:val="000000" w:themeColor="text1"/>
        </w:rPr>
        <w:t xml:space="preserve">контролируют правильное заполнение титульных листов бланков ответов участниками теоретического тура;   </w:t>
      </w:r>
    </w:p>
    <w:p w:rsidR="00292F24" w:rsidRPr="00B30DB1" w:rsidRDefault="005509AE" w:rsidP="00F405E8">
      <w:pPr>
        <w:spacing w:after="0" w:line="360" w:lineRule="auto"/>
        <w:ind w:left="0" w:right="63" w:firstLine="709"/>
        <w:rPr>
          <w:color w:val="000000" w:themeColor="text1"/>
        </w:rPr>
      </w:pPr>
      <w:r w:rsidRPr="00B30DB1">
        <w:rPr>
          <w:color w:val="000000" w:themeColor="text1"/>
        </w:rPr>
        <w:t xml:space="preserve">- </w:t>
      </w:r>
      <w:r w:rsidR="008B7652" w:rsidRPr="00B30DB1">
        <w:rPr>
          <w:color w:val="000000" w:themeColor="text1"/>
        </w:rPr>
        <w:t xml:space="preserve">после заполнения всеми участниками бланков ответов раздают им бланки заданий;  </w:t>
      </w:r>
    </w:p>
    <w:p w:rsidR="00292F24" w:rsidRPr="00B30DB1" w:rsidRDefault="005509AE" w:rsidP="00F405E8">
      <w:pPr>
        <w:spacing w:after="0" w:line="360" w:lineRule="auto"/>
        <w:ind w:left="0" w:right="63" w:firstLine="709"/>
        <w:rPr>
          <w:color w:val="000000" w:themeColor="text1"/>
        </w:rPr>
      </w:pPr>
      <w:r w:rsidRPr="00B30DB1">
        <w:rPr>
          <w:color w:val="000000" w:themeColor="text1"/>
        </w:rPr>
        <w:t xml:space="preserve">- </w:t>
      </w:r>
      <w:r w:rsidR="008B7652" w:rsidRPr="00B30DB1">
        <w:rPr>
          <w:color w:val="000000" w:themeColor="text1"/>
        </w:rPr>
        <w:t xml:space="preserve">записывают на доске (стенде) время начала и окончания теоретического тура;  </w:t>
      </w:r>
    </w:p>
    <w:p w:rsidR="00292F24" w:rsidRPr="00B30DB1" w:rsidRDefault="005509AE" w:rsidP="00F405E8">
      <w:pPr>
        <w:spacing w:after="0" w:line="360" w:lineRule="auto"/>
        <w:ind w:left="0" w:right="63" w:firstLine="709"/>
        <w:rPr>
          <w:color w:val="000000" w:themeColor="text1"/>
        </w:rPr>
      </w:pPr>
      <w:r w:rsidRPr="00B30DB1">
        <w:rPr>
          <w:color w:val="000000" w:themeColor="text1"/>
        </w:rPr>
        <w:t xml:space="preserve">- </w:t>
      </w:r>
      <w:r w:rsidR="008B7652" w:rsidRPr="00B30DB1">
        <w:rPr>
          <w:color w:val="000000" w:themeColor="text1"/>
        </w:rPr>
        <w:t xml:space="preserve">за полчаса до истечения времени, отведенного для выполнения заданий, предупреждают об этом участников;  </w:t>
      </w:r>
    </w:p>
    <w:p w:rsidR="00292F24" w:rsidRPr="00B30DB1" w:rsidRDefault="005509AE" w:rsidP="00F405E8">
      <w:pPr>
        <w:spacing w:after="0" w:line="360" w:lineRule="auto"/>
        <w:ind w:left="0" w:right="63" w:firstLine="709"/>
        <w:rPr>
          <w:color w:val="000000" w:themeColor="text1"/>
        </w:rPr>
      </w:pPr>
      <w:r w:rsidRPr="00B30DB1">
        <w:rPr>
          <w:color w:val="000000" w:themeColor="text1"/>
        </w:rPr>
        <w:lastRenderedPageBreak/>
        <w:t xml:space="preserve">- </w:t>
      </w:r>
      <w:r w:rsidR="008B7652" w:rsidRPr="00B30DB1">
        <w:rPr>
          <w:color w:val="000000" w:themeColor="text1"/>
        </w:rPr>
        <w:t xml:space="preserve">следят за соблюдением участниками требований к проведению муниципального этапа олимпиады;   </w:t>
      </w:r>
    </w:p>
    <w:p w:rsidR="00292F24" w:rsidRPr="00B30DB1" w:rsidRDefault="005509AE" w:rsidP="00F405E8">
      <w:pPr>
        <w:spacing w:after="0" w:line="360" w:lineRule="auto"/>
        <w:ind w:left="0" w:right="63" w:firstLine="709"/>
        <w:rPr>
          <w:color w:val="000000" w:themeColor="text1"/>
        </w:rPr>
      </w:pPr>
      <w:r w:rsidRPr="00B30DB1">
        <w:rPr>
          <w:color w:val="000000" w:themeColor="text1"/>
        </w:rPr>
        <w:t xml:space="preserve">- </w:t>
      </w:r>
      <w:r w:rsidR="008B7652" w:rsidRPr="00B30DB1">
        <w:rPr>
          <w:color w:val="000000" w:themeColor="text1"/>
        </w:rPr>
        <w:t xml:space="preserve">по запросам участников выдают им черновики;  </w:t>
      </w:r>
    </w:p>
    <w:p w:rsidR="00292F24" w:rsidRPr="00B30DB1" w:rsidRDefault="005509AE" w:rsidP="00F405E8">
      <w:pPr>
        <w:spacing w:after="0" w:line="360" w:lineRule="auto"/>
        <w:ind w:left="0" w:right="63" w:firstLine="709"/>
        <w:rPr>
          <w:color w:val="000000" w:themeColor="text1"/>
        </w:rPr>
      </w:pPr>
      <w:r w:rsidRPr="00B30DB1">
        <w:rPr>
          <w:color w:val="000000" w:themeColor="text1"/>
        </w:rPr>
        <w:t xml:space="preserve">- </w:t>
      </w:r>
      <w:r w:rsidR="008B7652" w:rsidRPr="00B30DB1">
        <w:rPr>
          <w:color w:val="000000" w:themeColor="text1"/>
        </w:rPr>
        <w:t xml:space="preserve">по окончании теоретического тура принимают у участников бланки заданий, бланки ответов и черновики, проверяют наличие всех листов;  </w:t>
      </w:r>
    </w:p>
    <w:p w:rsidR="00292F24" w:rsidRPr="00B30DB1" w:rsidRDefault="005509AE" w:rsidP="00F405E8">
      <w:pPr>
        <w:spacing w:after="0" w:line="360" w:lineRule="auto"/>
        <w:ind w:left="0" w:right="63" w:firstLine="709"/>
        <w:rPr>
          <w:color w:val="000000" w:themeColor="text1"/>
        </w:rPr>
      </w:pPr>
      <w:r w:rsidRPr="00B30DB1">
        <w:rPr>
          <w:color w:val="000000" w:themeColor="text1"/>
        </w:rPr>
        <w:t xml:space="preserve">- </w:t>
      </w:r>
      <w:r w:rsidR="008B7652" w:rsidRPr="00B30DB1">
        <w:rPr>
          <w:color w:val="000000" w:themeColor="text1"/>
        </w:rPr>
        <w:t xml:space="preserve">выдают задания практического тура олимпиады участникам после окончания теоретического тура;  </w:t>
      </w:r>
    </w:p>
    <w:p w:rsidR="00292F24" w:rsidRPr="00B30DB1" w:rsidRDefault="005509AE" w:rsidP="00F405E8">
      <w:pPr>
        <w:spacing w:after="0" w:line="360" w:lineRule="auto"/>
        <w:ind w:left="0" w:right="63"/>
        <w:rPr>
          <w:color w:val="000000" w:themeColor="text1"/>
        </w:rPr>
      </w:pPr>
      <w:r w:rsidRPr="00B30DB1">
        <w:rPr>
          <w:color w:val="000000" w:themeColor="text1"/>
        </w:rPr>
        <w:t xml:space="preserve">- </w:t>
      </w:r>
      <w:r w:rsidR="008B7652" w:rsidRPr="00B30DB1">
        <w:rPr>
          <w:color w:val="000000" w:themeColor="text1"/>
        </w:rPr>
        <w:t xml:space="preserve">в случае нарушения настоящих Требований к проведению муниципального этапа олимпиады докладывает об этом председателю (заместителю председателя) жюри.  </w:t>
      </w:r>
    </w:p>
    <w:p w:rsidR="00292F24" w:rsidRPr="00B30DB1" w:rsidRDefault="008B7652" w:rsidP="00F405E8">
      <w:pPr>
        <w:tabs>
          <w:tab w:val="center" w:pos="963"/>
          <w:tab w:val="center" w:pos="2304"/>
          <w:tab w:val="center" w:pos="4321"/>
          <w:tab w:val="center" w:pos="5900"/>
          <w:tab w:val="center" w:pos="6763"/>
          <w:tab w:val="center" w:pos="7627"/>
          <w:tab w:val="right" w:pos="9717"/>
        </w:tabs>
        <w:spacing w:after="0" w:line="360" w:lineRule="auto"/>
        <w:ind w:left="0" w:right="0" w:firstLine="0"/>
        <w:jc w:val="left"/>
        <w:rPr>
          <w:color w:val="000000" w:themeColor="text1"/>
        </w:rPr>
      </w:pPr>
      <w:r w:rsidRPr="00B30DB1">
        <w:rPr>
          <w:rFonts w:ascii="Calibri" w:eastAsia="Calibri" w:hAnsi="Calibri" w:cs="Calibri"/>
          <w:color w:val="FF0000"/>
          <w:sz w:val="22"/>
        </w:rPr>
        <w:tab/>
      </w:r>
      <w:r w:rsidRPr="00B30DB1">
        <w:rPr>
          <w:color w:val="000000" w:themeColor="text1"/>
        </w:rPr>
        <w:t xml:space="preserve">При </w:t>
      </w:r>
      <w:r w:rsidRPr="00B30DB1">
        <w:rPr>
          <w:color w:val="000000" w:themeColor="text1"/>
        </w:rPr>
        <w:tab/>
        <w:t xml:space="preserve">проведении </w:t>
      </w:r>
      <w:r w:rsidRPr="00B30DB1">
        <w:rPr>
          <w:color w:val="000000" w:themeColor="text1"/>
        </w:rPr>
        <w:tab/>
        <w:t xml:space="preserve">теоретического </w:t>
      </w:r>
      <w:r w:rsidRPr="00B30DB1">
        <w:rPr>
          <w:color w:val="000000" w:themeColor="text1"/>
        </w:rPr>
        <w:tab/>
        <w:t xml:space="preserve">тура </w:t>
      </w:r>
      <w:r w:rsidRPr="00B30DB1">
        <w:rPr>
          <w:color w:val="000000" w:themeColor="text1"/>
        </w:rPr>
        <w:tab/>
        <w:t xml:space="preserve">для </w:t>
      </w:r>
      <w:r w:rsidRPr="00B30DB1">
        <w:rPr>
          <w:color w:val="000000" w:themeColor="text1"/>
        </w:rPr>
        <w:tab/>
        <w:t xml:space="preserve">всех </w:t>
      </w:r>
      <w:r w:rsidRPr="00B30DB1">
        <w:rPr>
          <w:color w:val="000000" w:themeColor="text1"/>
        </w:rPr>
        <w:tab/>
        <w:t xml:space="preserve">участников </w:t>
      </w:r>
    </w:p>
    <w:p w:rsidR="00292F24" w:rsidRPr="00B30DB1" w:rsidRDefault="008B7652" w:rsidP="00F405E8">
      <w:pPr>
        <w:spacing w:after="0" w:line="360" w:lineRule="auto"/>
        <w:ind w:left="-1" w:right="63" w:firstLine="0"/>
        <w:rPr>
          <w:color w:val="000000" w:themeColor="text1"/>
        </w:rPr>
      </w:pPr>
      <w:r w:rsidRPr="00B30DB1">
        <w:rPr>
          <w:color w:val="000000" w:themeColor="text1"/>
        </w:rPr>
        <w:t xml:space="preserve">устанавливаются следующие общие правила:  </w:t>
      </w:r>
    </w:p>
    <w:p w:rsidR="00292F24" w:rsidRPr="00B30DB1" w:rsidRDefault="00020ADE" w:rsidP="00F405E8">
      <w:pPr>
        <w:spacing w:line="360" w:lineRule="auto"/>
        <w:ind w:right="63"/>
        <w:rPr>
          <w:color w:val="000000" w:themeColor="text1"/>
        </w:rPr>
      </w:pPr>
      <w:r w:rsidRPr="00B30DB1">
        <w:rPr>
          <w:color w:val="000000" w:themeColor="text1"/>
        </w:rPr>
        <w:t xml:space="preserve">- </w:t>
      </w:r>
      <w:r w:rsidR="008B7652" w:rsidRPr="00B30DB1">
        <w:rPr>
          <w:color w:val="000000" w:themeColor="text1"/>
        </w:rPr>
        <w:t xml:space="preserve">перед входом в аудиторию участник должен предъявить паспорт или другой документ, удостоверяющий личность;  </w:t>
      </w:r>
    </w:p>
    <w:p w:rsidR="00292F24" w:rsidRPr="00B30DB1" w:rsidRDefault="00020ADE" w:rsidP="00F405E8">
      <w:pPr>
        <w:spacing w:line="360" w:lineRule="auto"/>
        <w:ind w:right="63"/>
        <w:rPr>
          <w:color w:val="000000" w:themeColor="text1"/>
        </w:rPr>
      </w:pPr>
      <w:r w:rsidRPr="00B30DB1">
        <w:rPr>
          <w:color w:val="000000" w:themeColor="text1"/>
        </w:rPr>
        <w:t xml:space="preserve">- </w:t>
      </w:r>
      <w:r w:rsidR="008B7652" w:rsidRPr="00B30DB1">
        <w:rPr>
          <w:color w:val="000000" w:themeColor="text1"/>
        </w:rPr>
        <w:t xml:space="preserve">каждый участник должен сидеть в аудитории за отдельным столом, который определён оргкомитетом;   </w:t>
      </w:r>
    </w:p>
    <w:p w:rsidR="00292F24" w:rsidRPr="00B30DB1" w:rsidRDefault="00020ADE" w:rsidP="00F405E8">
      <w:pPr>
        <w:spacing w:line="360" w:lineRule="auto"/>
        <w:ind w:right="63"/>
        <w:rPr>
          <w:color w:val="000000" w:themeColor="text1"/>
        </w:rPr>
      </w:pPr>
      <w:r w:rsidRPr="00B30DB1">
        <w:rPr>
          <w:color w:val="000000" w:themeColor="text1"/>
        </w:rPr>
        <w:t xml:space="preserve">- </w:t>
      </w:r>
      <w:r w:rsidR="008B7652" w:rsidRPr="00B30DB1">
        <w:rPr>
          <w:color w:val="000000" w:themeColor="text1"/>
        </w:rPr>
        <w:t xml:space="preserve">участник имеет право взять с собой в аудиторию прохладительные напитки в прозрачной таре;  </w:t>
      </w:r>
    </w:p>
    <w:p w:rsidR="00292F24" w:rsidRPr="00B30DB1" w:rsidRDefault="00020ADE" w:rsidP="00F405E8">
      <w:pPr>
        <w:spacing w:line="360" w:lineRule="auto"/>
        <w:ind w:left="0" w:right="63"/>
        <w:rPr>
          <w:color w:val="000000" w:themeColor="text1"/>
        </w:rPr>
      </w:pPr>
      <w:r w:rsidRPr="00B30DB1">
        <w:rPr>
          <w:color w:val="000000" w:themeColor="text1"/>
        </w:rPr>
        <w:t xml:space="preserve">- </w:t>
      </w:r>
      <w:r w:rsidR="008B7652" w:rsidRPr="00B30DB1">
        <w:rPr>
          <w:color w:val="000000" w:themeColor="text1"/>
        </w:rPr>
        <w:t xml:space="preserve">в аудиторию не разрешается брать бумагу, справочные материалы (словари, справочники, учебники и т.д.), мобильные телефоны, диктофоны, плейеры и любые другие средства хранения и передачи информации;  </w:t>
      </w:r>
    </w:p>
    <w:p w:rsidR="00292F24" w:rsidRPr="00B30DB1" w:rsidRDefault="00020ADE" w:rsidP="00F405E8">
      <w:pPr>
        <w:spacing w:line="360" w:lineRule="auto"/>
        <w:ind w:left="0" w:right="63"/>
        <w:rPr>
          <w:color w:val="000000" w:themeColor="text1"/>
        </w:rPr>
      </w:pPr>
      <w:r w:rsidRPr="00B30DB1">
        <w:rPr>
          <w:color w:val="000000" w:themeColor="text1"/>
        </w:rPr>
        <w:t xml:space="preserve">- </w:t>
      </w:r>
      <w:r w:rsidR="008B7652" w:rsidRPr="00B30DB1">
        <w:rPr>
          <w:color w:val="000000" w:themeColor="text1"/>
        </w:rPr>
        <w:t xml:space="preserve">во время выполнения заданий разговоры и другие формы общения между участниками запрещаются;  </w:t>
      </w:r>
    </w:p>
    <w:p w:rsidR="00292F24" w:rsidRPr="00B30DB1" w:rsidRDefault="00020ADE" w:rsidP="00F405E8">
      <w:pPr>
        <w:spacing w:line="360" w:lineRule="auto"/>
        <w:ind w:left="0" w:right="63"/>
        <w:rPr>
          <w:color w:val="000000" w:themeColor="text1"/>
        </w:rPr>
      </w:pPr>
      <w:r w:rsidRPr="00B30DB1">
        <w:rPr>
          <w:color w:val="000000" w:themeColor="text1"/>
        </w:rPr>
        <w:t xml:space="preserve">- </w:t>
      </w:r>
      <w:r w:rsidR="008B7652" w:rsidRPr="00B30DB1">
        <w:rPr>
          <w:color w:val="000000" w:themeColor="text1"/>
        </w:rPr>
        <w:t xml:space="preserve">во время выполнения задания участник не вправе свободно перемещаться по аудитории, он может выходить из аудитории только в сопровождении дежурного, при этом бланки заданий, бланки ответов и черновики сдаются дежурному (остаются в аудитории);  </w:t>
      </w:r>
    </w:p>
    <w:p w:rsidR="00292F24" w:rsidRPr="00B30DB1" w:rsidRDefault="00020ADE" w:rsidP="00F405E8">
      <w:pPr>
        <w:spacing w:line="360" w:lineRule="auto"/>
        <w:ind w:left="0" w:right="63" w:firstLine="709"/>
        <w:rPr>
          <w:color w:val="000000" w:themeColor="text1"/>
        </w:rPr>
      </w:pPr>
      <w:r w:rsidRPr="00B30DB1">
        <w:rPr>
          <w:color w:val="000000" w:themeColor="text1"/>
        </w:rPr>
        <w:t xml:space="preserve">- </w:t>
      </w:r>
      <w:r w:rsidR="008B7652" w:rsidRPr="00B30DB1">
        <w:rPr>
          <w:color w:val="000000" w:themeColor="text1"/>
        </w:rPr>
        <w:t xml:space="preserve">участникам запрещается делать пометки на бланках ответов, которые позволяют идентифицировать работу, умышленно повреждать бланки ответов и бланки заданий, мешать другим участникам выполнять задания;   </w:t>
      </w:r>
    </w:p>
    <w:p w:rsidR="00292F24" w:rsidRPr="00B30DB1" w:rsidRDefault="00020ADE" w:rsidP="00F405E8">
      <w:pPr>
        <w:spacing w:line="360" w:lineRule="auto"/>
        <w:ind w:left="0" w:right="63" w:firstLine="709"/>
        <w:rPr>
          <w:color w:val="000000" w:themeColor="text1"/>
        </w:rPr>
      </w:pPr>
      <w:r w:rsidRPr="00B30DB1">
        <w:rPr>
          <w:color w:val="000000" w:themeColor="text1"/>
        </w:rPr>
        <w:lastRenderedPageBreak/>
        <w:t xml:space="preserve">- </w:t>
      </w:r>
      <w:r w:rsidR="008B7652" w:rsidRPr="00B30DB1">
        <w:rPr>
          <w:color w:val="000000" w:themeColor="text1"/>
        </w:rPr>
        <w:t xml:space="preserve">участники, досрочно выполнившие задания, сдают дежурному бланки ответов, бланки заданий и черновики, покидают аудиторию без права вернуться для продолжения выполнения заданий;  </w:t>
      </w:r>
    </w:p>
    <w:p w:rsidR="00292F24" w:rsidRPr="00B30DB1" w:rsidRDefault="005509AE" w:rsidP="00F405E8">
      <w:pPr>
        <w:spacing w:line="360" w:lineRule="auto"/>
        <w:ind w:right="63"/>
        <w:rPr>
          <w:color w:val="000000" w:themeColor="text1"/>
        </w:rPr>
      </w:pPr>
      <w:r w:rsidRPr="00B30DB1">
        <w:rPr>
          <w:color w:val="000000" w:themeColor="text1"/>
        </w:rPr>
        <w:t xml:space="preserve">- </w:t>
      </w:r>
      <w:r w:rsidR="008B7652" w:rsidRPr="00B30DB1">
        <w:rPr>
          <w:color w:val="000000" w:themeColor="text1"/>
        </w:rPr>
        <w:t xml:space="preserve">в случае, если участник опоздал к началу теоретического тура, то он допускается к участию (выполнению заданий), при этом время окончания выполнения заданий теоретического тура данным участником будет совпадать с временем окончания выполнения заданий установленном для всех участников, находящихся в данной аудитории;  </w:t>
      </w:r>
    </w:p>
    <w:p w:rsidR="00292F24" w:rsidRPr="00B30DB1" w:rsidRDefault="005509AE" w:rsidP="00F405E8">
      <w:pPr>
        <w:spacing w:line="360" w:lineRule="auto"/>
        <w:ind w:right="63"/>
        <w:rPr>
          <w:color w:val="000000" w:themeColor="text1"/>
        </w:rPr>
      </w:pPr>
      <w:r w:rsidRPr="00B30DB1">
        <w:rPr>
          <w:color w:val="000000" w:themeColor="text1"/>
        </w:rPr>
        <w:t xml:space="preserve">- </w:t>
      </w:r>
      <w:r w:rsidR="008B7652" w:rsidRPr="00B30DB1">
        <w:rPr>
          <w:color w:val="000000" w:themeColor="text1"/>
        </w:rPr>
        <w:t xml:space="preserve">все исправления, сделанные участником в бланке ответов, должны быть заверены подписью дежурного (не заверенные подписью дежурного </w:t>
      </w:r>
    </w:p>
    <w:p w:rsidR="00292F24" w:rsidRPr="00B30DB1" w:rsidRDefault="008B7652" w:rsidP="00F405E8">
      <w:pPr>
        <w:spacing w:after="0" w:line="360" w:lineRule="auto"/>
        <w:ind w:left="-1" w:right="63" w:firstLine="0"/>
        <w:rPr>
          <w:color w:val="000000" w:themeColor="text1"/>
        </w:rPr>
      </w:pPr>
      <w:r w:rsidRPr="00B30DB1">
        <w:rPr>
          <w:color w:val="000000" w:themeColor="text1"/>
        </w:rPr>
        <w:t xml:space="preserve">исправления при проверке работы не учитываются);   </w:t>
      </w:r>
    </w:p>
    <w:p w:rsidR="00292F24" w:rsidRPr="00B30DB1" w:rsidRDefault="005509AE" w:rsidP="00F405E8">
      <w:pPr>
        <w:spacing w:after="0" w:line="360" w:lineRule="auto"/>
        <w:ind w:right="63"/>
        <w:rPr>
          <w:color w:val="000000" w:themeColor="text1"/>
        </w:rPr>
      </w:pPr>
      <w:r w:rsidRPr="00B30DB1">
        <w:rPr>
          <w:color w:val="000000" w:themeColor="text1"/>
        </w:rPr>
        <w:t xml:space="preserve">- </w:t>
      </w:r>
      <w:r w:rsidR="008B7652" w:rsidRPr="00B30DB1">
        <w:rPr>
          <w:color w:val="000000" w:themeColor="text1"/>
        </w:rPr>
        <w:t xml:space="preserve">во время проведения олимпиады участники должны соблюдать Требования к проведению муниципального этапа олимпиады и следовать указаниям представителей организатора олимпиады.  </w:t>
      </w:r>
    </w:p>
    <w:p w:rsidR="00292F24" w:rsidRPr="00B30DB1" w:rsidRDefault="008B7652" w:rsidP="00F405E8">
      <w:pPr>
        <w:spacing w:line="360" w:lineRule="auto"/>
        <w:ind w:left="-1" w:right="63"/>
        <w:rPr>
          <w:color w:val="000000" w:themeColor="text1"/>
        </w:rPr>
      </w:pPr>
      <w:r w:rsidRPr="00B30DB1">
        <w:rPr>
          <w:color w:val="000000" w:themeColor="text1"/>
        </w:rPr>
        <w:t xml:space="preserve">В ходе работы над заданиями </w:t>
      </w:r>
      <w:r w:rsidR="00601AE2" w:rsidRPr="00B30DB1">
        <w:rPr>
          <w:color w:val="000000" w:themeColor="text1"/>
        </w:rPr>
        <w:t>на вопросы,</w:t>
      </w:r>
      <w:r w:rsidRPr="00B30DB1">
        <w:rPr>
          <w:color w:val="000000" w:themeColor="text1"/>
        </w:rPr>
        <w:t xml:space="preserve"> </w:t>
      </w:r>
      <w:r w:rsidR="00601AE2" w:rsidRPr="00B30DB1">
        <w:rPr>
          <w:color w:val="000000" w:themeColor="text1"/>
        </w:rPr>
        <w:t xml:space="preserve">возникшие у </w:t>
      </w:r>
      <w:r w:rsidRPr="00B30DB1">
        <w:rPr>
          <w:color w:val="000000" w:themeColor="text1"/>
        </w:rPr>
        <w:t xml:space="preserve">участников имеют право отвечать только члены жюри.  </w:t>
      </w:r>
    </w:p>
    <w:p w:rsidR="003640B3" w:rsidRDefault="003640B3" w:rsidP="00F405E8">
      <w:pPr>
        <w:spacing w:line="360" w:lineRule="auto"/>
        <w:ind w:left="-1" w:right="63"/>
      </w:pPr>
      <w:r>
        <w:t xml:space="preserve">Для проведения практического тура необходимо разработать задания по вопросам: </w:t>
      </w:r>
    </w:p>
    <w:p w:rsidR="003640B3" w:rsidRDefault="003640B3" w:rsidP="00F405E8">
      <w:pPr>
        <w:spacing w:line="360" w:lineRule="auto"/>
        <w:ind w:left="-1" w:right="63"/>
      </w:pPr>
      <w:r>
        <w:t xml:space="preserve">− оказания первой помощи пострадавшим; </w:t>
      </w:r>
    </w:p>
    <w:p w:rsidR="003640B3" w:rsidRDefault="003640B3" w:rsidP="00F405E8">
      <w:pPr>
        <w:spacing w:line="360" w:lineRule="auto"/>
        <w:ind w:left="-1" w:right="63"/>
      </w:pPr>
      <w:r>
        <w:t xml:space="preserve">− выживания в условиях природной среды; </w:t>
      </w:r>
    </w:p>
    <w:p w:rsidR="003640B3" w:rsidRDefault="003640B3" w:rsidP="00F405E8">
      <w:pPr>
        <w:spacing w:line="360" w:lineRule="auto"/>
        <w:ind w:left="-1" w:right="63"/>
      </w:pPr>
      <w:r>
        <w:t xml:space="preserve">− безопасность в быту; </w:t>
      </w:r>
    </w:p>
    <w:p w:rsidR="003640B3" w:rsidRDefault="003640B3" w:rsidP="00F405E8">
      <w:pPr>
        <w:spacing w:line="360" w:lineRule="auto"/>
        <w:ind w:left="-1" w:right="63"/>
      </w:pPr>
      <w:r>
        <w:t xml:space="preserve">− действия в чрезвычайных ситуациях природного характера; </w:t>
      </w:r>
    </w:p>
    <w:p w:rsidR="003640B3" w:rsidRDefault="003640B3" w:rsidP="00F405E8">
      <w:pPr>
        <w:spacing w:line="360" w:lineRule="auto"/>
        <w:ind w:left="-1" w:right="63"/>
      </w:pPr>
      <w:r>
        <w:t>− действия в чрезвычайных ситуациях техногенного характера (для обучающихся 10-11 классов);</w:t>
      </w:r>
    </w:p>
    <w:p w:rsidR="003640B3" w:rsidRDefault="003640B3" w:rsidP="00F405E8">
      <w:pPr>
        <w:spacing w:line="360" w:lineRule="auto"/>
        <w:ind w:left="-1" w:right="63"/>
        <w:rPr>
          <w:color w:val="000000" w:themeColor="text1"/>
        </w:rPr>
      </w:pPr>
      <w:r>
        <w:t>− военной подготовки (для обучающихся 10-11 классов).</w:t>
      </w:r>
    </w:p>
    <w:p w:rsidR="00292F24" w:rsidRPr="00B30DB1" w:rsidRDefault="008B7652" w:rsidP="00F405E8">
      <w:pPr>
        <w:spacing w:line="360" w:lineRule="auto"/>
        <w:ind w:left="-1" w:right="63"/>
        <w:rPr>
          <w:color w:val="000000" w:themeColor="text1"/>
        </w:rPr>
      </w:pPr>
      <w:r w:rsidRPr="00B30DB1">
        <w:rPr>
          <w:color w:val="000000" w:themeColor="text1"/>
        </w:rPr>
        <w:t xml:space="preserve">Для проведения </w:t>
      </w:r>
      <w:r w:rsidRPr="00B30DB1">
        <w:rPr>
          <w:b/>
          <w:color w:val="000000" w:themeColor="text1"/>
        </w:rPr>
        <w:t>практического тура</w:t>
      </w:r>
      <w:r w:rsidRPr="00B30DB1">
        <w:rPr>
          <w:color w:val="000000" w:themeColor="text1"/>
        </w:rPr>
        <w:t xml:space="preserve"> предметно-методическая комиссия разрабатывает от 4 до 6 заданий уровень сложности которых должен быть определен таким образом, чтобы, на их выполнение участник муниципального этапа олимпиады смог затратить в общей сложности не более </w:t>
      </w:r>
      <w:r w:rsidRPr="00B30DB1">
        <w:rPr>
          <w:b/>
          <w:color w:val="000000" w:themeColor="text1"/>
        </w:rPr>
        <w:t>20 минут.</w:t>
      </w:r>
      <w:r w:rsidRPr="00B30DB1">
        <w:rPr>
          <w:color w:val="000000" w:themeColor="text1"/>
        </w:rPr>
        <w:t xml:space="preserve"> </w:t>
      </w:r>
    </w:p>
    <w:p w:rsidR="00292F24" w:rsidRPr="00B30DB1" w:rsidRDefault="008B7652" w:rsidP="00F405E8">
      <w:pPr>
        <w:spacing w:line="360" w:lineRule="auto"/>
        <w:ind w:left="-1" w:right="63"/>
        <w:rPr>
          <w:color w:val="000000" w:themeColor="text1"/>
        </w:rPr>
      </w:pPr>
      <w:r w:rsidRPr="00B30DB1">
        <w:rPr>
          <w:color w:val="000000" w:themeColor="text1"/>
        </w:rPr>
        <w:lastRenderedPageBreak/>
        <w:t>Рекомендуемое время начала практического тура – 10 часов 00 минут местного времени (</w:t>
      </w:r>
      <w:r w:rsidR="00020ADE" w:rsidRPr="00B30DB1">
        <w:rPr>
          <w:color w:val="000000" w:themeColor="text1"/>
        </w:rPr>
        <w:t>в случае проведения теоретического и практических туров в разные дни</w:t>
      </w:r>
      <w:r w:rsidRPr="00B30DB1">
        <w:rPr>
          <w:color w:val="000000" w:themeColor="text1"/>
        </w:rPr>
        <w:t xml:space="preserve">) или 11 часов 00 минут местного времени (в случае проведения теоретического и практических туров в </w:t>
      </w:r>
      <w:r w:rsidR="00020ADE" w:rsidRPr="00B30DB1">
        <w:rPr>
          <w:color w:val="000000" w:themeColor="text1"/>
        </w:rPr>
        <w:t>один день</w:t>
      </w:r>
      <w:r w:rsidRPr="00B30DB1">
        <w:rPr>
          <w:color w:val="000000" w:themeColor="text1"/>
        </w:rPr>
        <w:t xml:space="preserve">). </w:t>
      </w:r>
    </w:p>
    <w:p w:rsidR="00292F24" w:rsidRPr="00B30DB1" w:rsidRDefault="008B7652" w:rsidP="00F405E8">
      <w:pPr>
        <w:spacing w:line="360" w:lineRule="auto"/>
        <w:ind w:left="-1" w:right="63"/>
        <w:rPr>
          <w:color w:val="000000" w:themeColor="text1"/>
        </w:rPr>
      </w:pPr>
      <w:r w:rsidRPr="00B30DB1">
        <w:rPr>
          <w:color w:val="000000" w:themeColor="text1"/>
        </w:rPr>
        <w:t>Практический тур проводится на местности или в соответствующих помещениях, предварительно выбранных представителями оргкомитета и жюри. Задача данного тура – выявить у участников умения и навыки эффективных действий и безопасного поведения в опасных и чрезвычайных ситуациях.</w:t>
      </w:r>
      <w:r w:rsidR="0064101E" w:rsidRPr="00B30DB1">
        <w:rPr>
          <w:color w:val="000000" w:themeColor="text1"/>
        </w:rPr>
        <w:t xml:space="preserve"> </w:t>
      </w:r>
      <w:r w:rsidRPr="00B30DB1">
        <w:rPr>
          <w:color w:val="000000" w:themeColor="text1"/>
        </w:rPr>
        <w:t xml:space="preserve">Оценка выполнения заданий практического тура осуществляется членами жюри отдельно по каждому заданию. В случае разногласий по вопросам оценок вопрос об окончательном определении баллов, выставляемых за выполнение практических заданий, определяется председателем (заместителем председателя) жюри.  </w:t>
      </w:r>
    </w:p>
    <w:p w:rsidR="00292F24" w:rsidRPr="00B30DB1" w:rsidRDefault="008B7652" w:rsidP="00F405E8">
      <w:pPr>
        <w:spacing w:line="360" w:lineRule="auto"/>
        <w:ind w:left="-1" w:right="63"/>
        <w:rPr>
          <w:color w:val="000000" w:themeColor="text1"/>
        </w:rPr>
      </w:pPr>
      <w:r w:rsidRPr="00B30DB1">
        <w:rPr>
          <w:color w:val="000000" w:themeColor="text1"/>
        </w:rPr>
        <w:t xml:space="preserve">Проведению практического тура предшествуют, показ мест выполнения практических заданий с разъяснением правил и порядка выполнения практических заданий участникам, а также инструктажа и консультация для членов жюри.   </w:t>
      </w:r>
    </w:p>
    <w:p w:rsidR="00292F24" w:rsidRPr="00B30DB1" w:rsidRDefault="008B7652" w:rsidP="00F405E8">
      <w:pPr>
        <w:spacing w:line="360" w:lineRule="auto"/>
        <w:ind w:left="-1" w:right="63"/>
        <w:rPr>
          <w:color w:val="000000" w:themeColor="text1"/>
        </w:rPr>
      </w:pPr>
      <w:r w:rsidRPr="00B30DB1">
        <w:rPr>
          <w:color w:val="000000" w:themeColor="text1"/>
        </w:rPr>
        <w:t xml:space="preserve">В период проведения практического тура представителями оргкомитета обеспечивается безопасность участников и их медицинское обслуживание (в случае необходимости). За несоблюдение требований жюри по обеспечению безопасности при выполнении практических заданий участники могут быть удалены с места проведения практического тура с составлением протокола о нарушении участником требований безопасности. Участникам, удалённым с места проведения практического тура за несоблюдение требований по обеспечению безопасности, по решению жюри может быть выставлена оценка </w:t>
      </w:r>
      <w:r w:rsidRPr="00B30DB1">
        <w:rPr>
          <w:b/>
          <w:color w:val="000000" w:themeColor="text1"/>
        </w:rPr>
        <w:t>0 баллов</w:t>
      </w:r>
      <w:r w:rsidRPr="00B30DB1">
        <w:rPr>
          <w:color w:val="000000" w:themeColor="text1"/>
        </w:rPr>
        <w:t xml:space="preserve"> за участие в данном туре с оформлением протокола об удалении участника олимпиады с практического тура.  </w:t>
      </w:r>
    </w:p>
    <w:p w:rsidR="00292F24" w:rsidRPr="00B30DB1" w:rsidRDefault="008B7652" w:rsidP="00F405E8">
      <w:pPr>
        <w:spacing w:line="360" w:lineRule="auto"/>
        <w:ind w:left="-1" w:right="63"/>
        <w:rPr>
          <w:color w:val="000000" w:themeColor="text1"/>
        </w:rPr>
      </w:pPr>
      <w:r w:rsidRPr="00B30DB1">
        <w:rPr>
          <w:color w:val="000000" w:themeColor="text1"/>
        </w:rPr>
        <w:t xml:space="preserve">При проведении практического тура для всех участников устанавливаются следующие правила:  </w:t>
      </w:r>
    </w:p>
    <w:p w:rsidR="00292F24" w:rsidRPr="00B30DB1" w:rsidRDefault="005509AE" w:rsidP="00F405E8">
      <w:pPr>
        <w:spacing w:line="360" w:lineRule="auto"/>
        <w:ind w:right="63"/>
        <w:rPr>
          <w:color w:val="000000" w:themeColor="text1"/>
        </w:rPr>
      </w:pPr>
      <w:r w:rsidRPr="00B30DB1">
        <w:rPr>
          <w:color w:val="000000" w:themeColor="text1"/>
        </w:rPr>
        <w:lastRenderedPageBreak/>
        <w:t xml:space="preserve">- </w:t>
      </w:r>
      <w:r w:rsidR="008B7652" w:rsidRPr="00B30DB1">
        <w:rPr>
          <w:color w:val="000000" w:themeColor="text1"/>
        </w:rPr>
        <w:t xml:space="preserve">все участники должны быть в спортивной форме, закрывающей локти и колени, в спортивной обуви без металлических шипов;  </w:t>
      </w:r>
    </w:p>
    <w:p w:rsidR="00292F24" w:rsidRPr="00B30DB1" w:rsidRDefault="005509AE" w:rsidP="00F405E8">
      <w:pPr>
        <w:spacing w:line="360" w:lineRule="auto"/>
        <w:ind w:right="63"/>
        <w:rPr>
          <w:color w:val="000000" w:themeColor="text1"/>
        </w:rPr>
      </w:pPr>
      <w:r w:rsidRPr="00B30DB1">
        <w:rPr>
          <w:color w:val="000000" w:themeColor="text1"/>
        </w:rPr>
        <w:t xml:space="preserve">- </w:t>
      </w:r>
      <w:r w:rsidR="008B7652" w:rsidRPr="00B30DB1">
        <w:rPr>
          <w:color w:val="000000" w:themeColor="text1"/>
        </w:rPr>
        <w:t xml:space="preserve">иметь при себе личное (индивидуальное) снаряжение, если таковое предусмотрено;  </w:t>
      </w:r>
    </w:p>
    <w:p w:rsidR="00292F24" w:rsidRPr="00B30DB1" w:rsidRDefault="005509AE" w:rsidP="00F405E8">
      <w:pPr>
        <w:spacing w:line="360" w:lineRule="auto"/>
        <w:ind w:right="63"/>
        <w:rPr>
          <w:color w:val="000000" w:themeColor="text1"/>
        </w:rPr>
      </w:pPr>
      <w:r w:rsidRPr="00B30DB1">
        <w:rPr>
          <w:color w:val="000000" w:themeColor="text1"/>
        </w:rPr>
        <w:t xml:space="preserve">- </w:t>
      </w:r>
      <w:r w:rsidR="008B7652" w:rsidRPr="00B30DB1">
        <w:rPr>
          <w:color w:val="000000" w:themeColor="text1"/>
        </w:rPr>
        <w:t xml:space="preserve">при регистрации перед началом практического тура участник должен предъявить паспорт или другое удостоверение личности дежурному и убедиться в правильности внесения кода (шифра) участника на титульный лист технологической карты;   </w:t>
      </w:r>
    </w:p>
    <w:p w:rsidR="00292F24" w:rsidRPr="00B30DB1" w:rsidRDefault="005509AE" w:rsidP="00F405E8">
      <w:pPr>
        <w:spacing w:line="360" w:lineRule="auto"/>
        <w:ind w:right="63"/>
        <w:rPr>
          <w:color w:val="000000" w:themeColor="text1"/>
        </w:rPr>
      </w:pPr>
      <w:r w:rsidRPr="00B30DB1">
        <w:rPr>
          <w:color w:val="000000" w:themeColor="text1"/>
        </w:rPr>
        <w:t xml:space="preserve">- </w:t>
      </w:r>
      <w:r w:rsidR="008B7652" w:rsidRPr="00B30DB1">
        <w:rPr>
          <w:color w:val="000000" w:themeColor="text1"/>
        </w:rPr>
        <w:t xml:space="preserve">все участники практического тура должны иметь медицинское заключение о допуске к участию в физкультурных и спортивных мероприятиях, спортивную одежду и обувь в соответствии с погодными условиями (в случае проведения практического тура на местности);  </w:t>
      </w:r>
    </w:p>
    <w:p w:rsidR="00292F24" w:rsidRPr="00B30DB1" w:rsidRDefault="005509AE" w:rsidP="00F405E8">
      <w:pPr>
        <w:spacing w:line="360" w:lineRule="auto"/>
        <w:ind w:right="63"/>
        <w:rPr>
          <w:color w:val="000000" w:themeColor="text1"/>
        </w:rPr>
      </w:pPr>
      <w:r w:rsidRPr="00B30DB1">
        <w:rPr>
          <w:color w:val="000000" w:themeColor="text1"/>
        </w:rPr>
        <w:t xml:space="preserve">- </w:t>
      </w:r>
      <w:r w:rsidR="008B7652" w:rsidRPr="00B30DB1">
        <w:rPr>
          <w:color w:val="000000" w:themeColor="text1"/>
        </w:rPr>
        <w:t xml:space="preserve">прибыв к месту выполнения заданий, участник объявляет о своей готовности и по команде члена жюри приступает к выполнению заданий в соответствии с условиями проведения практического тура;  </w:t>
      </w:r>
    </w:p>
    <w:p w:rsidR="00292F24" w:rsidRPr="00B30DB1" w:rsidRDefault="005509AE" w:rsidP="00F405E8">
      <w:pPr>
        <w:spacing w:line="360" w:lineRule="auto"/>
        <w:ind w:right="63"/>
        <w:rPr>
          <w:color w:val="000000" w:themeColor="text1"/>
        </w:rPr>
      </w:pPr>
      <w:r w:rsidRPr="00B30DB1">
        <w:rPr>
          <w:color w:val="000000" w:themeColor="text1"/>
        </w:rPr>
        <w:t xml:space="preserve">- </w:t>
      </w:r>
      <w:r w:rsidR="008B7652" w:rsidRPr="00B30DB1">
        <w:rPr>
          <w:color w:val="000000" w:themeColor="text1"/>
        </w:rPr>
        <w:t xml:space="preserve">при выполнении заданий участник в местах выполнения практических заданий информируется членом жюри о результатах выполнения </w:t>
      </w:r>
      <w:r w:rsidR="0064101E" w:rsidRPr="00B30DB1">
        <w:rPr>
          <w:color w:val="000000" w:themeColor="text1"/>
        </w:rPr>
        <w:t>каждого задания</w:t>
      </w:r>
      <w:r w:rsidR="008B7652" w:rsidRPr="00B30DB1">
        <w:rPr>
          <w:color w:val="000000" w:themeColor="text1"/>
        </w:rPr>
        <w:t xml:space="preserve">;  </w:t>
      </w:r>
    </w:p>
    <w:p w:rsidR="00292F24" w:rsidRPr="00B30DB1" w:rsidRDefault="005509AE" w:rsidP="00F405E8">
      <w:pPr>
        <w:spacing w:line="360" w:lineRule="auto"/>
        <w:ind w:right="63"/>
        <w:rPr>
          <w:color w:val="000000" w:themeColor="text1"/>
        </w:rPr>
      </w:pPr>
      <w:r w:rsidRPr="00B30DB1">
        <w:rPr>
          <w:color w:val="000000" w:themeColor="text1"/>
        </w:rPr>
        <w:t xml:space="preserve">- </w:t>
      </w:r>
      <w:r w:rsidR="008B7652" w:rsidRPr="00B30DB1">
        <w:rPr>
          <w:color w:val="000000" w:themeColor="text1"/>
        </w:rPr>
        <w:t xml:space="preserve">по окончании выполнения заданий участнику сообщается информация об общем количестве штрафных баллов и общем количестве набранных им баллов.  </w:t>
      </w:r>
    </w:p>
    <w:p w:rsidR="00292F24" w:rsidRPr="00B30DB1" w:rsidRDefault="008B7652" w:rsidP="00F405E8">
      <w:pPr>
        <w:spacing w:after="0" w:line="360" w:lineRule="auto"/>
        <w:ind w:left="-1" w:right="63"/>
        <w:rPr>
          <w:color w:val="000000" w:themeColor="text1"/>
        </w:rPr>
      </w:pPr>
      <w:r w:rsidRPr="00B30DB1">
        <w:rPr>
          <w:color w:val="000000" w:themeColor="text1"/>
        </w:rPr>
        <w:t xml:space="preserve">Во время выполнения заданий практического тура участникам запрещается пользоваться справочниками, персональными компьютерами, мобильными телефонами и иными приборами, и средствами хранения и передачи информации, за исключением предоставляемых членами жюри для выполнения заданий.   </w:t>
      </w:r>
    </w:p>
    <w:p w:rsidR="00292F24" w:rsidRPr="00B30DB1" w:rsidRDefault="008B7652" w:rsidP="00F405E8">
      <w:pPr>
        <w:spacing w:after="0" w:line="360" w:lineRule="auto"/>
        <w:ind w:left="721" w:right="63" w:firstLine="0"/>
        <w:rPr>
          <w:color w:val="000000" w:themeColor="text1"/>
        </w:rPr>
      </w:pPr>
      <w:r w:rsidRPr="00B30DB1">
        <w:rPr>
          <w:color w:val="000000" w:themeColor="text1"/>
        </w:rPr>
        <w:t xml:space="preserve">Не допускается умышленное:  </w:t>
      </w:r>
    </w:p>
    <w:p w:rsidR="00292F24" w:rsidRPr="00B30DB1" w:rsidRDefault="00F405E8" w:rsidP="00F405E8">
      <w:pPr>
        <w:spacing w:after="0" w:line="360" w:lineRule="auto"/>
        <w:ind w:left="0" w:right="63" w:firstLine="708"/>
        <w:rPr>
          <w:color w:val="000000" w:themeColor="text1"/>
        </w:rPr>
      </w:pPr>
      <w:r w:rsidRPr="00B30DB1">
        <w:rPr>
          <w:color w:val="000000" w:themeColor="text1"/>
        </w:rPr>
        <w:t>-</w:t>
      </w:r>
      <w:r w:rsidR="008B7652" w:rsidRPr="00B30DB1">
        <w:rPr>
          <w:color w:val="000000" w:themeColor="text1"/>
        </w:rPr>
        <w:t xml:space="preserve">повреждение используемого при проведении олимпиады оборудования;  </w:t>
      </w:r>
    </w:p>
    <w:p w:rsidR="00292F24" w:rsidRPr="00B30DB1" w:rsidRDefault="005509AE" w:rsidP="00F405E8">
      <w:pPr>
        <w:spacing w:after="0" w:line="360" w:lineRule="auto"/>
        <w:ind w:right="63"/>
        <w:rPr>
          <w:color w:val="000000" w:themeColor="text1"/>
        </w:rPr>
      </w:pPr>
      <w:r w:rsidRPr="00B30DB1">
        <w:rPr>
          <w:color w:val="000000" w:themeColor="text1"/>
        </w:rPr>
        <w:t xml:space="preserve">- </w:t>
      </w:r>
      <w:r w:rsidR="008B7652" w:rsidRPr="00B30DB1">
        <w:rPr>
          <w:color w:val="000000" w:themeColor="text1"/>
        </w:rPr>
        <w:t xml:space="preserve">создание условий, препятствующих работе жюри;   </w:t>
      </w:r>
    </w:p>
    <w:p w:rsidR="00292F24" w:rsidRPr="00B30DB1" w:rsidRDefault="005509AE" w:rsidP="00F405E8">
      <w:pPr>
        <w:spacing w:after="0" w:line="360" w:lineRule="auto"/>
        <w:ind w:right="63"/>
        <w:rPr>
          <w:color w:val="000000" w:themeColor="text1"/>
        </w:rPr>
      </w:pPr>
      <w:r w:rsidRPr="00B30DB1">
        <w:rPr>
          <w:color w:val="000000" w:themeColor="text1"/>
        </w:rPr>
        <w:lastRenderedPageBreak/>
        <w:t xml:space="preserve">- </w:t>
      </w:r>
      <w:r w:rsidR="008B7652" w:rsidRPr="00B30DB1">
        <w:rPr>
          <w:color w:val="000000" w:themeColor="text1"/>
        </w:rPr>
        <w:t xml:space="preserve">создание условий препятствующих выполнению заданий другими участниками;  </w:t>
      </w:r>
    </w:p>
    <w:p w:rsidR="00292F24" w:rsidRPr="00B30DB1" w:rsidRDefault="005509AE" w:rsidP="00F405E8">
      <w:pPr>
        <w:spacing w:after="0" w:line="360" w:lineRule="auto"/>
        <w:ind w:right="63"/>
        <w:rPr>
          <w:color w:val="000000" w:themeColor="text1"/>
        </w:rPr>
      </w:pPr>
      <w:r w:rsidRPr="00B30DB1">
        <w:rPr>
          <w:color w:val="000000" w:themeColor="text1"/>
        </w:rPr>
        <w:t xml:space="preserve">- </w:t>
      </w:r>
      <w:r w:rsidR="008B7652" w:rsidRPr="00B30DB1">
        <w:rPr>
          <w:color w:val="000000" w:themeColor="text1"/>
        </w:rPr>
        <w:t xml:space="preserve">повреждение технологической карты, ознакомление с содержанием технологической карты до окончания выполнения заданий участником (если иное не предусмотрено), внесение (исправление) участником оценок за выполнение заданий в технологическую карту, а также другие попытки фальсификации результатов выполнения заданий.   </w:t>
      </w:r>
    </w:p>
    <w:p w:rsidR="00292F24" w:rsidRPr="00B30DB1" w:rsidRDefault="008B7652" w:rsidP="00F405E8">
      <w:pPr>
        <w:spacing w:after="137" w:line="259" w:lineRule="auto"/>
        <w:ind w:right="0" w:firstLine="0"/>
        <w:jc w:val="left"/>
        <w:rPr>
          <w:color w:val="FF0000"/>
        </w:rPr>
      </w:pPr>
      <w:r w:rsidRPr="00B30DB1">
        <w:rPr>
          <w:b/>
          <w:color w:val="FF0000"/>
        </w:rPr>
        <w:t xml:space="preserve">   </w:t>
      </w:r>
    </w:p>
    <w:p w:rsidR="00292F24" w:rsidRPr="00B30DB1" w:rsidRDefault="008B7652">
      <w:pPr>
        <w:spacing w:after="0" w:line="259" w:lineRule="auto"/>
        <w:ind w:right="0" w:firstLine="0"/>
        <w:jc w:val="left"/>
        <w:rPr>
          <w:color w:val="FF0000"/>
        </w:rPr>
      </w:pPr>
      <w:r w:rsidRPr="00B30DB1">
        <w:rPr>
          <w:b/>
          <w:color w:val="FF0000"/>
        </w:rPr>
        <w:t xml:space="preserve"> </w:t>
      </w:r>
    </w:p>
    <w:p w:rsidR="00292F24" w:rsidRPr="00B30DB1" w:rsidRDefault="001F705A" w:rsidP="00F405E8">
      <w:pPr>
        <w:spacing w:after="1" w:line="276" w:lineRule="auto"/>
        <w:ind w:left="374" w:right="273" w:hanging="10"/>
        <w:jc w:val="center"/>
        <w:rPr>
          <w:color w:val="000000" w:themeColor="text1"/>
        </w:rPr>
      </w:pPr>
      <w:r>
        <w:rPr>
          <w:b/>
          <w:color w:val="000000" w:themeColor="text1"/>
        </w:rPr>
        <w:t>2.</w:t>
      </w:r>
      <w:r w:rsidR="008B7652" w:rsidRPr="00B30DB1">
        <w:rPr>
          <w:b/>
          <w:color w:val="000000" w:themeColor="text1"/>
        </w:rPr>
        <w:t xml:space="preserve">Материально-техническое обеспечение для </w:t>
      </w:r>
      <w:r w:rsidR="005509AE" w:rsidRPr="00B30DB1">
        <w:rPr>
          <w:b/>
          <w:color w:val="000000" w:themeColor="text1"/>
        </w:rPr>
        <w:t>выполнения олимпиадных</w:t>
      </w:r>
      <w:r w:rsidR="008B7652" w:rsidRPr="00B30DB1">
        <w:rPr>
          <w:b/>
          <w:color w:val="000000" w:themeColor="text1"/>
        </w:rPr>
        <w:t xml:space="preserve"> заданий муниципального этапа олимпиады </w:t>
      </w:r>
    </w:p>
    <w:p w:rsidR="00292F24" w:rsidRPr="00B30DB1" w:rsidRDefault="008B7652">
      <w:pPr>
        <w:spacing w:after="166" w:line="259" w:lineRule="auto"/>
        <w:ind w:left="24" w:right="0" w:firstLine="0"/>
        <w:jc w:val="center"/>
        <w:rPr>
          <w:color w:val="FF0000"/>
        </w:rPr>
      </w:pPr>
      <w:r w:rsidRPr="00B30DB1">
        <w:rPr>
          <w:b/>
          <w:color w:val="FF0000"/>
        </w:rPr>
        <w:t xml:space="preserve"> </w:t>
      </w:r>
    </w:p>
    <w:p w:rsidR="00292F24" w:rsidRPr="00B30DB1" w:rsidRDefault="008B7652" w:rsidP="00F405E8">
      <w:pPr>
        <w:tabs>
          <w:tab w:val="center" w:pos="955"/>
          <w:tab w:val="center" w:pos="2396"/>
          <w:tab w:val="center" w:pos="3867"/>
          <w:tab w:val="center" w:pos="6107"/>
          <w:tab w:val="right" w:pos="9717"/>
        </w:tabs>
        <w:spacing w:after="0" w:line="360" w:lineRule="auto"/>
        <w:ind w:left="0" w:right="0" w:firstLine="0"/>
        <w:jc w:val="left"/>
        <w:rPr>
          <w:color w:val="000000" w:themeColor="text1"/>
        </w:rPr>
      </w:pPr>
      <w:r w:rsidRPr="00B30DB1">
        <w:rPr>
          <w:rFonts w:ascii="Calibri" w:eastAsia="Calibri" w:hAnsi="Calibri" w:cs="Calibri"/>
          <w:color w:val="FF0000"/>
          <w:sz w:val="22"/>
        </w:rPr>
        <w:tab/>
      </w:r>
      <w:r w:rsidRPr="00B30DB1">
        <w:rPr>
          <w:color w:val="000000" w:themeColor="text1"/>
        </w:rPr>
        <w:t xml:space="preserve">Для </w:t>
      </w:r>
      <w:r w:rsidRPr="00B30DB1">
        <w:rPr>
          <w:color w:val="000000" w:themeColor="text1"/>
        </w:rPr>
        <w:tab/>
        <w:t xml:space="preserve">проведения </w:t>
      </w:r>
      <w:r w:rsidRPr="00B30DB1">
        <w:rPr>
          <w:color w:val="000000" w:themeColor="text1"/>
        </w:rPr>
        <w:tab/>
        <w:t xml:space="preserve">всех </w:t>
      </w:r>
      <w:r w:rsidRPr="00B30DB1">
        <w:rPr>
          <w:color w:val="000000" w:themeColor="text1"/>
        </w:rPr>
        <w:tab/>
        <w:t>мероприятий</w:t>
      </w:r>
      <w:r w:rsidR="005509AE" w:rsidRPr="00B30DB1">
        <w:rPr>
          <w:color w:val="000000" w:themeColor="text1"/>
        </w:rPr>
        <w:t xml:space="preserve"> </w:t>
      </w:r>
      <w:r w:rsidRPr="00B30DB1">
        <w:rPr>
          <w:color w:val="000000" w:themeColor="text1"/>
        </w:rPr>
        <w:t xml:space="preserve">олимпиады </w:t>
      </w:r>
      <w:r w:rsidRPr="00B30DB1">
        <w:rPr>
          <w:color w:val="000000" w:themeColor="text1"/>
        </w:rPr>
        <w:tab/>
        <w:t xml:space="preserve">необходима </w:t>
      </w:r>
    </w:p>
    <w:p w:rsidR="00292F24" w:rsidRPr="00B30DB1" w:rsidRDefault="008B7652" w:rsidP="00F405E8">
      <w:pPr>
        <w:spacing w:after="0" w:line="360" w:lineRule="auto"/>
        <w:ind w:left="-1" w:right="63" w:firstLine="0"/>
        <w:rPr>
          <w:color w:val="000000" w:themeColor="text1"/>
        </w:rPr>
      </w:pPr>
      <w:r w:rsidRPr="00B30DB1">
        <w:rPr>
          <w:color w:val="000000" w:themeColor="text1"/>
        </w:rPr>
        <w:t xml:space="preserve">соответствующая материальная база, которая включает в себя элементы для проведения двух туров: теоретического и практического.  </w:t>
      </w:r>
    </w:p>
    <w:p w:rsidR="00292F24" w:rsidRPr="00B30DB1" w:rsidRDefault="008B7652" w:rsidP="00F405E8">
      <w:pPr>
        <w:spacing w:after="0" w:line="360" w:lineRule="auto"/>
        <w:ind w:left="-1" w:right="192"/>
        <w:rPr>
          <w:color w:val="000000" w:themeColor="text1"/>
        </w:rPr>
      </w:pPr>
      <w:r w:rsidRPr="00B30DB1">
        <w:rPr>
          <w:b/>
          <w:color w:val="000000" w:themeColor="text1"/>
        </w:rPr>
        <w:t>Теоретический тур.</w:t>
      </w:r>
      <w:r w:rsidRPr="00B30DB1">
        <w:rPr>
          <w:color w:val="000000" w:themeColor="text1"/>
        </w:rPr>
        <w:t xml:space="preserve"> Каждому участнику, при необходимости, должны быть предоставлены предусмотренные для выполнения заданий оборудование, измерительные приборы и чертёжные принадлежности. Желательно обеспечить участников ручками с чернилами одного, установленного организатором, цвета</w:t>
      </w:r>
      <w:r w:rsidR="00D76215" w:rsidRPr="00B30DB1">
        <w:rPr>
          <w:color w:val="000000" w:themeColor="text1"/>
        </w:rPr>
        <w:t xml:space="preserve"> (синий</w:t>
      </w:r>
      <w:r w:rsidRPr="00B30DB1">
        <w:rPr>
          <w:color w:val="000000" w:themeColor="text1"/>
        </w:rPr>
        <w:t xml:space="preserve">).  </w:t>
      </w:r>
    </w:p>
    <w:p w:rsidR="00292F24" w:rsidRPr="00B30DB1" w:rsidRDefault="008B7652" w:rsidP="00F405E8">
      <w:pPr>
        <w:spacing w:after="0" w:line="360" w:lineRule="auto"/>
        <w:ind w:left="-1" w:right="63"/>
        <w:rPr>
          <w:color w:val="000000" w:themeColor="text1"/>
        </w:rPr>
      </w:pPr>
      <w:r w:rsidRPr="00B30DB1">
        <w:rPr>
          <w:b/>
          <w:color w:val="000000" w:themeColor="text1"/>
        </w:rPr>
        <w:t xml:space="preserve">Практический тур. </w:t>
      </w:r>
      <w:r w:rsidRPr="00B30DB1">
        <w:rPr>
          <w:color w:val="000000" w:themeColor="text1"/>
        </w:rPr>
        <w:t xml:space="preserve">Для проведения практического тура рекомендуется предусмотреть необходимое оборудование: </w:t>
      </w:r>
    </w:p>
    <w:p w:rsidR="00292F24" w:rsidRPr="00B30DB1" w:rsidRDefault="008B7652">
      <w:pPr>
        <w:spacing w:after="0" w:line="259" w:lineRule="auto"/>
        <w:ind w:left="725" w:right="0" w:firstLine="0"/>
        <w:jc w:val="left"/>
        <w:rPr>
          <w:color w:val="000000" w:themeColor="text1"/>
        </w:rPr>
      </w:pPr>
      <w:r w:rsidRPr="00B30DB1">
        <w:rPr>
          <w:color w:val="000000" w:themeColor="text1"/>
        </w:rPr>
        <w:t xml:space="preserve"> </w:t>
      </w:r>
    </w:p>
    <w:tbl>
      <w:tblPr>
        <w:tblStyle w:val="TableGrid"/>
        <w:tblW w:w="9604" w:type="dxa"/>
        <w:tblInd w:w="-86" w:type="dxa"/>
        <w:tblCellMar>
          <w:top w:w="14" w:type="dxa"/>
        </w:tblCellMar>
        <w:tblLook w:val="04A0" w:firstRow="1" w:lastRow="0" w:firstColumn="1" w:lastColumn="0" w:noHBand="0" w:noVBand="1"/>
      </w:tblPr>
      <w:tblGrid>
        <w:gridCol w:w="620"/>
        <w:gridCol w:w="7647"/>
        <w:gridCol w:w="1337"/>
      </w:tblGrid>
      <w:tr w:rsidR="00B30DB1" w:rsidRPr="00B30DB1">
        <w:trPr>
          <w:trHeight w:val="792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F24" w:rsidRPr="00B30DB1" w:rsidRDefault="008B7652">
            <w:pPr>
              <w:spacing w:after="143" w:line="259" w:lineRule="auto"/>
              <w:ind w:left="91" w:right="0" w:firstLine="0"/>
              <w:jc w:val="left"/>
              <w:rPr>
                <w:color w:val="000000" w:themeColor="text1"/>
              </w:rPr>
            </w:pPr>
            <w:r w:rsidRPr="00B30DB1">
              <w:rPr>
                <w:b/>
                <w:color w:val="000000" w:themeColor="text1"/>
                <w:sz w:val="24"/>
              </w:rPr>
              <w:t xml:space="preserve">№  </w:t>
            </w:r>
          </w:p>
          <w:p w:rsidR="00292F24" w:rsidRPr="00B30DB1" w:rsidRDefault="008B7652">
            <w:pPr>
              <w:spacing w:after="0" w:line="259" w:lineRule="auto"/>
              <w:ind w:left="43" w:right="0" w:firstLine="0"/>
              <w:jc w:val="left"/>
              <w:rPr>
                <w:color w:val="000000" w:themeColor="text1"/>
              </w:rPr>
            </w:pPr>
            <w:r w:rsidRPr="00B30DB1">
              <w:rPr>
                <w:b/>
                <w:color w:val="000000" w:themeColor="text1"/>
                <w:sz w:val="24"/>
              </w:rPr>
              <w:t xml:space="preserve">п/п  </w:t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F24" w:rsidRPr="00B30DB1" w:rsidRDefault="008B7652">
            <w:pPr>
              <w:spacing w:after="0" w:line="259" w:lineRule="auto"/>
              <w:ind w:left="0" w:right="103" w:firstLine="0"/>
              <w:jc w:val="center"/>
              <w:rPr>
                <w:color w:val="000000" w:themeColor="text1"/>
              </w:rPr>
            </w:pPr>
            <w:r w:rsidRPr="00B30DB1">
              <w:rPr>
                <w:b/>
                <w:color w:val="000000" w:themeColor="text1"/>
                <w:sz w:val="24"/>
              </w:rPr>
              <w:t xml:space="preserve">Название оборудования  </w:t>
            </w:r>
          </w:p>
        </w:tc>
      </w:tr>
      <w:tr w:rsidR="00B30DB1" w:rsidRPr="00B30DB1" w:rsidTr="006B395A">
        <w:trPr>
          <w:trHeight w:val="378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95A" w:rsidRPr="00B30DB1" w:rsidRDefault="006B395A" w:rsidP="006B395A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B30DB1">
              <w:rPr>
                <w:color w:val="000000" w:themeColor="text1"/>
                <w:sz w:val="26"/>
              </w:rPr>
              <w:t>1.</w:t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95A" w:rsidRPr="00B30DB1" w:rsidRDefault="006B395A" w:rsidP="006B395A">
            <w:pPr>
              <w:spacing w:after="0" w:line="240" w:lineRule="auto"/>
              <w:ind w:left="169" w:firstLine="1"/>
              <w:rPr>
                <w:color w:val="000000" w:themeColor="text1"/>
              </w:rPr>
            </w:pPr>
            <w:r w:rsidRPr="00B30DB1">
              <w:rPr>
                <w:color w:val="000000" w:themeColor="text1"/>
              </w:rPr>
              <w:t xml:space="preserve">Комплекты боевой одежды пожарного БОП-1 (брюки, куртка, пояс, краги, каска с забралом) </w:t>
            </w:r>
          </w:p>
        </w:tc>
      </w:tr>
      <w:tr w:rsidR="00B30DB1" w:rsidRPr="00B30DB1" w:rsidTr="006B395A">
        <w:trPr>
          <w:trHeight w:val="102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95A" w:rsidRPr="00B30DB1" w:rsidRDefault="006B395A" w:rsidP="006B395A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B30DB1">
              <w:rPr>
                <w:color w:val="000000" w:themeColor="text1"/>
                <w:sz w:val="26"/>
              </w:rPr>
              <w:t>2.</w:t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95A" w:rsidRPr="00B30DB1" w:rsidRDefault="006B395A" w:rsidP="006B395A">
            <w:pPr>
              <w:spacing w:after="0" w:line="240" w:lineRule="auto"/>
              <w:ind w:left="169" w:right="60" w:firstLine="1"/>
              <w:rPr>
                <w:color w:val="000000" w:themeColor="text1"/>
              </w:rPr>
            </w:pPr>
            <w:r w:rsidRPr="00B30DB1">
              <w:rPr>
                <w:color w:val="000000" w:themeColor="text1"/>
              </w:rPr>
              <w:t>Универсальная спасательная петля</w:t>
            </w:r>
            <w:r w:rsidRPr="00B30DB1">
              <w:rPr>
                <w:b/>
                <w:color w:val="000000" w:themeColor="text1"/>
              </w:rPr>
              <w:t xml:space="preserve"> </w:t>
            </w:r>
            <w:r w:rsidRPr="00B30DB1">
              <w:rPr>
                <w:color w:val="000000" w:themeColor="text1"/>
              </w:rPr>
              <w:t xml:space="preserve">(из ленты (тесьмы), шириной 25-40 мм или верёвки Ø 10-11 мм, длиной от 7 м (3,5 м в сшитом состоянии), концы которой сшиты между собой или связанны встречным простым узлом) </w:t>
            </w:r>
          </w:p>
        </w:tc>
      </w:tr>
      <w:tr w:rsidR="00B30DB1" w:rsidRPr="00B30DB1">
        <w:trPr>
          <w:trHeight w:val="34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95A" w:rsidRPr="00B30DB1" w:rsidRDefault="006B395A" w:rsidP="006B395A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B30DB1">
              <w:rPr>
                <w:color w:val="000000" w:themeColor="text1"/>
                <w:sz w:val="26"/>
              </w:rPr>
              <w:t>3.</w:t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95A" w:rsidRPr="00B30DB1" w:rsidRDefault="006B395A" w:rsidP="006B395A">
            <w:pPr>
              <w:spacing w:after="0" w:line="240" w:lineRule="auto"/>
              <w:ind w:left="169" w:firstLine="1"/>
              <w:jc w:val="left"/>
              <w:rPr>
                <w:color w:val="000000" w:themeColor="text1"/>
              </w:rPr>
            </w:pPr>
            <w:r w:rsidRPr="00B30DB1">
              <w:rPr>
                <w:color w:val="000000" w:themeColor="text1"/>
              </w:rPr>
              <w:t xml:space="preserve">Веревка Ø 10-11 мм </w:t>
            </w:r>
          </w:p>
        </w:tc>
      </w:tr>
      <w:tr w:rsidR="00B30DB1" w:rsidRPr="00B30DB1">
        <w:trPr>
          <w:trHeight w:val="34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95A" w:rsidRPr="00B30DB1" w:rsidRDefault="006B395A" w:rsidP="006B395A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B30DB1">
              <w:rPr>
                <w:color w:val="000000" w:themeColor="text1"/>
                <w:sz w:val="26"/>
              </w:rPr>
              <w:t>4.</w:t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95A" w:rsidRPr="00B30DB1" w:rsidRDefault="006B395A" w:rsidP="006B395A">
            <w:pPr>
              <w:spacing w:after="0" w:line="240" w:lineRule="auto"/>
              <w:ind w:left="169" w:firstLine="1"/>
              <w:jc w:val="left"/>
              <w:rPr>
                <w:color w:val="000000" w:themeColor="text1"/>
              </w:rPr>
            </w:pPr>
            <w:r w:rsidRPr="00B30DB1">
              <w:rPr>
                <w:color w:val="000000" w:themeColor="text1"/>
              </w:rPr>
              <w:t xml:space="preserve">Веревка Ø 6 мм </w:t>
            </w:r>
          </w:p>
        </w:tc>
      </w:tr>
      <w:tr w:rsidR="00B30DB1" w:rsidRPr="00B30DB1">
        <w:trPr>
          <w:trHeight w:val="984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95A" w:rsidRPr="00B30DB1" w:rsidRDefault="006B395A" w:rsidP="006B395A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B30DB1">
              <w:rPr>
                <w:color w:val="000000" w:themeColor="text1"/>
                <w:sz w:val="26"/>
              </w:rPr>
              <w:lastRenderedPageBreak/>
              <w:t>5.</w:t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95A" w:rsidRPr="00B30DB1" w:rsidRDefault="006B395A" w:rsidP="006B395A">
            <w:pPr>
              <w:spacing w:after="0" w:line="240" w:lineRule="auto"/>
              <w:ind w:left="169" w:right="59" w:firstLine="1"/>
              <w:rPr>
                <w:color w:val="000000" w:themeColor="text1"/>
              </w:rPr>
            </w:pPr>
            <w:r w:rsidRPr="00B30DB1">
              <w:rPr>
                <w:color w:val="000000" w:themeColor="text1"/>
              </w:rPr>
              <w:t xml:space="preserve">Винтовки пневматические калибра не более 4,5 мм с дульной энергией более 3 Дж, но не более 7,5 Дж или винтовки пневматические калибра не более 4,5 мм с дульной энергией до 3 Дж* </w:t>
            </w:r>
          </w:p>
        </w:tc>
      </w:tr>
      <w:tr w:rsidR="00B30DB1" w:rsidRPr="00B30DB1" w:rsidTr="006B395A">
        <w:trPr>
          <w:trHeight w:val="684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95A" w:rsidRPr="00B30DB1" w:rsidRDefault="006B395A" w:rsidP="006B395A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B30DB1">
              <w:rPr>
                <w:color w:val="000000" w:themeColor="text1"/>
                <w:sz w:val="26"/>
              </w:rPr>
              <w:t>6.</w:t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95A" w:rsidRPr="00B30DB1" w:rsidRDefault="006B395A" w:rsidP="006B395A">
            <w:pPr>
              <w:spacing w:after="0" w:line="240" w:lineRule="auto"/>
              <w:ind w:left="169" w:right="61" w:firstLine="1"/>
              <w:rPr>
                <w:color w:val="000000" w:themeColor="text1"/>
              </w:rPr>
            </w:pPr>
            <w:r w:rsidRPr="00B30DB1">
              <w:rPr>
                <w:color w:val="000000" w:themeColor="text1"/>
              </w:rPr>
              <w:t xml:space="preserve">Тир или помещение, специально приспособленное для спортивной стрельбы (при использовании винтовок с дульной энергией более 3, но не более 7,5 Дж) или пулеулавливатель (при использовании винтовок с дульной энергией до 3 Дж)  </w:t>
            </w:r>
          </w:p>
        </w:tc>
      </w:tr>
      <w:tr w:rsidR="00B30DB1" w:rsidRPr="00B30DB1">
        <w:trPr>
          <w:trHeight w:val="34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95A" w:rsidRPr="00B30DB1" w:rsidRDefault="006B395A" w:rsidP="006B395A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B30DB1">
              <w:rPr>
                <w:color w:val="000000" w:themeColor="text1"/>
                <w:sz w:val="26"/>
              </w:rPr>
              <w:t>7.</w:t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95A" w:rsidRPr="00B30DB1" w:rsidRDefault="006B395A" w:rsidP="006B395A">
            <w:pPr>
              <w:spacing w:after="0" w:line="240" w:lineRule="auto"/>
              <w:ind w:left="169" w:firstLine="1"/>
              <w:jc w:val="left"/>
              <w:rPr>
                <w:color w:val="000000" w:themeColor="text1"/>
              </w:rPr>
            </w:pPr>
            <w:r w:rsidRPr="00B30DB1">
              <w:rPr>
                <w:color w:val="000000" w:themeColor="text1"/>
              </w:rPr>
              <w:t xml:space="preserve">Пули к пневматической винтовке (4,5 мм) </w:t>
            </w:r>
          </w:p>
        </w:tc>
      </w:tr>
      <w:tr w:rsidR="00B30DB1" w:rsidRPr="00B30DB1">
        <w:trPr>
          <w:trHeight w:val="34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95A" w:rsidRPr="00B30DB1" w:rsidRDefault="006B395A" w:rsidP="006B395A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B30DB1">
              <w:rPr>
                <w:color w:val="000000" w:themeColor="text1"/>
                <w:sz w:val="26"/>
              </w:rPr>
              <w:t>8.</w:t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95A" w:rsidRPr="00B30DB1" w:rsidRDefault="006B395A" w:rsidP="006B395A">
            <w:pPr>
              <w:spacing w:after="0" w:line="240" w:lineRule="auto"/>
              <w:ind w:left="169" w:firstLine="1"/>
              <w:jc w:val="left"/>
              <w:rPr>
                <w:color w:val="000000" w:themeColor="text1"/>
              </w:rPr>
            </w:pPr>
            <w:r w:rsidRPr="00B30DB1">
              <w:rPr>
                <w:color w:val="000000" w:themeColor="text1"/>
              </w:rPr>
              <w:t xml:space="preserve">Мишень № 8 (для стрельбы из пневматической винтовки с расстояния 10 м) </w:t>
            </w:r>
          </w:p>
        </w:tc>
      </w:tr>
      <w:tr w:rsidR="00B30DB1" w:rsidRPr="00B30DB1">
        <w:trPr>
          <w:trHeight w:val="34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95A" w:rsidRPr="00B30DB1" w:rsidRDefault="006B395A" w:rsidP="006B395A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B30DB1">
              <w:rPr>
                <w:color w:val="000000" w:themeColor="text1"/>
                <w:sz w:val="26"/>
              </w:rPr>
              <w:t>9.</w:t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95A" w:rsidRPr="00B30DB1" w:rsidRDefault="006B395A" w:rsidP="006B395A">
            <w:pPr>
              <w:spacing w:after="0" w:line="240" w:lineRule="auto"/>
              <w:ind w:left="169" w:firstLine="1"/>
              <w:jc w:val="left"/>
              <w:rPr>
                <w:color w:val="000000" w:themeColor="text1"/>
              </w:rPr>
            </w:pPr>
            <w:r w:rsidRPr="00B30DB1">
              <w:rPr>
                <w:color w:val="000000" w:themeColor="text1"/>
              </w:rPr>
              <w:t xml:space="preserve">Магазины 7.62х39 или 5.45х39 (к автомату Калашникова),  </w:t>
            </w:r>
          </w:p>
        </w:tc>
      </w:tr>
      <w:tr w:rsidR="00B30DB1" w:rsidRPr="00B30DB1">
        <w:trPr>
          <w:trHeight w:val="34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95A" w:rsidRPr="00B30DB1" w:rsidRDefault="006B395A" w:rsidP="006B395A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B30DB1">
              <w:rPr>
                <w:color w:val="000000" w:themeColor="text1"/>
                <w:sz w:val="26"/>
              </w:rPr>
              <w:t>10.</w:t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95A" w:rsidRPr="00B30DB1" w:rsidRDefault="006B395A" w:rsidP="006B395A">
            <w:pPr>
              <w:spacing w:after="0" w:line="240" w:lineRule="auto"/>
              <w:ind w:left="169" w:firstLine="1"/>
              <w:jc w:val="left"/>
              <w:rPr>
                <w:color w:val="000000" w:themeColor="text1"/>
              </w:rPr>
            </w:pPr>
            <w:r w:rsidRPr="00B30DB1">
              <w:rPr>
                <w:color w:val="000000" w:themeColor="text1"/>
              </w:rPr>
              <w:t xml:space="preserve">Патроны учебные 7.62х39 или 5.45х39 </w:t>
            </w:r>
          </w:p>
        </w:tc>
      </w:tr>
      <w:tr w:rsidR="00B30DB1" w:rsidRPr="00B30DB1">
        <w:trPr>
          <w:trHeight w:val="662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95A" w:rsidRPr="00B30DB1" w:rsidRDefault="006B395A" w:rsidP="006B395A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B30DB1">
              <w:rPr>
                <w:color w:val="000000" w:themeColor="text1"/>
                <w:sz w:val="26"/>
              </w:rPr>
              <w:t>11.</w:t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95A" w:rsidRPr="00B30DB1" w:rsidRDefault="006B395A" w:rsidP="006B395A">
            <w:pPr>
              <w:spacing w:after="0" w:line="240" w:lineRule="auto"/>
              <w:ind w:left="169" w:firstLine="1"/>
              <w:jc w:val="left"/>
              <w:rPr>
                <w:color w:val="000000" w:themeColor="text1"/>
              </w:rPr>
            </w:pPr>
            <w:r w:rsidRPr="00B30DB1">
              <w:rPr>
                <w:color w:val="000000" w:themeColor="text1"/>
              </w:rPr>
              <w:t xml:space="preserve">Модели массогабаритные стрелкового оружия (АКМ, АК-74, РПК, СВД, СКС, ПМ) </w:t>
            </w:r>
          </w:p>
        </w:tc>
      </w:tr>
      <w:tr w:rsidR="00B30DB1" w:rsidRPr="00B30DB1">
        <w:trPr>
          <w:trHeight w:val="34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95A" w:rsidRPr="00B30DB1" w:rsidRDefault="006B395A" w:rsidP="006B395A">
            <w:pPr>
              <w:spacing w:after="0" w:line="259" w:lineRule="auto"/>
              <w:ind w:left="106" w:right="0" w:firstLine="0"/>
              <w:jc w:val="center"/>
              <w:rPr>
                <w:color w:val="000000" w:themeColor="text1"/>
              </w:rPr>
            </w:pPr>
            <w:r w:rsidRPr="00B30DB1">
              <w:rPr>
                <w:color w:val="000000" w:themeColor="text1"/>
                <w:sz w:val="26"/>
              </w:rPr>
              <w:t>12.</w:t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95A" w:rsidRPr="00B30DB1" w:rsidRDefault="006B395A" w:rsidP="006B395A">
            <w:pPr>
              <w:spacing w:after="0" w:line="240" w:lineRule="auto"/>
              <w:ind w:left="169" w:firstLine="1"/>
              <w:jc w:val="left"/>
              <w:rPr>
                <w:color w:val="000000" w:themeColor="text1"/>
              </w:rPr>
            </w:pPr>
            <w:r w:rsidRPr="00B30DB1">
              <w:rPr>
                <w:color w:val="000000" w:themeColor="text1"/>
              </w:rPr>
              <w:t xml:space="preserve">Противогазы гражданские ГП-7 </w:t>
            </w:r>
          </w:p>
        </w:tc>
      </w:tr>
      <w:tr w:rsidR="00B30DB1" w:rsidRPr="00B30DB1">
        <w:trPr>
          <w:trHeight w:val="34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95A" w:rsidRPr="00B30DB1" w:rsidRDefault="006B395A" w:rsidP="006B395A">
            <w:pPr>
              <w:spacing w:after="0" w:line="259" w:lineRule="auto"/>
              <w:ind w:left="106" w:right="0" w:firstLine="0"/>
              <w:jc w:val="center"/>
              <w:rPr>
                <w:color w:val="000000" w:themeColor="text1"/>
              </w:rPr>
            </w:pPr>
            <w:r w:rsidRPr="00B30DB1">
              <w:rPr>
                <w:color w:val="000000" w:themeColor="text1"/>
                <w:sz w:val="26"/>
              </w:rPr>
              <w:t>13.</w:t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95A" w:rsidRPr="00B30DB1" w:rsidRDefault="006B395A" w:rsidP="006B395A">
            <w:pPr>
              <w:spacing w:after="0" w:line="240" w:lineRule="auto"/>
              <w:ind w:left="169" w:firstLine="1"/>
              <w:jc w:val="left"/>
              <w:rPr>
                <w:color w:val="000000" w:themeColor="text1"/>
              </w:rPr>
            </w:pPr>
            <w:r w:rsidRPr="00B30DB1">
              <w:rPr>
                <w:color w:val="000000" w:themeColor="text1"/>
              </w:rPr>
              <w:t xml:space="preserve">Костюмы защитные (ОЗК, Л-1)  </w:t>
            </w:r>
          </w:p>
        </w:tc>
      </w:tr>
      <w:tr w:rsidR="00B30DB1" w:rsidRPr="00B30DB1">
        <w:trPr>
          <w:trHeight w:val="34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95A" w:rsidRPr="00B30DB1" w:rsidRDefault="006B395A" w:rsidP="006B395A">
            <w:pPr>
              <w:spacing w:after="0" w:line="259" w:lineRule="auto"/>
              <w:ind w:left="106" w:right="0" w:firstLine="0"/>
              <w:jc w:val="center"/>
              <w:rPr>
                <w:color w:val="000000" w:themeColor="text1"/>
              </w:rPr>
            </w:pPr>
            <w:r w:rsidRPr="00B30DB1">
              <w:rPr>
                <w:color w:val="000000" w:themeColor="text1"/>
                <w:sz w:val="26"/>
              </w:rPr>
              <w:t>14.</w:t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95A" w:rsidRPr="00B30DB1" w:rsidRDefault="006B395A" w:rsidP="006B395A">
            <w:pPr>
              <w:spacing w:after="0" w:line="240" w:lineRule="auto"/>
              <w:ind w:left="169" w:firstLine="1"/>
              <w:jc w:val="left"/>
              <w:rPr>
                <w:color w:val="000000" w:themeColor="text1"/>
              </w:rPr>
            </w:pPr>
            <w:r w:rsidRPr="00B30DB1">
              <w:rPr>
                <w:color w:val="000000" w:themeColor="text1"/>
              </w:rPr>
              <w:t xml:space="preserve">Камеры защитные детские, тип четвертый (КЗД-4) или тип шестой (КЗД-6) </w:t>
            </w:r>
          </w:p>
        </w:tc>
      </w:tr>
      <w:tr w:rsidR="00B30DB1" w:rsidRPr="00B30DB1">
        <w:trPr>
          <w:trHeight w:val="34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95A" w:rsidRPr="00B30DB1" w:rsidRDefault="006B395A" w:rsidP="006B395A">
            <w:pPr>
              <w:spacing w:after="0" w:line="259" w:lineRule="auto"/>
              <w:ind w:left="106" w:right="0" w:firstLine="0"/>
              <w:jc w:val="center"/>
              <w:rPr>
                <w:color w:val="000000" w:themeColor="text1"/>
              </w:rPr>
            </w:pPr>
            <w:r w:rsidRPr="00B30DB1">
              <w:rPr>
                <w:color w:val="000000" w:themeColor="text1"/>
                <w:sz w:val="26"/>
              </w:rPr>
              <w:t>15.</w:t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95A" w:rsidRPr="00B30DB1" w:rsidRDefault="006B395A" w:rsidP="006B395A">
            <w:pPr>
              <w:spacing w:after="0" w:line="240" w:lineRule="auto"/>
              <w:ind w:left="169" w:firstLine="1"/>
              <w:jc w:val="left"/>
              <w:rPr>
                <w:color w:val="000000" w:themeColor="text1"/>
              </w:rPr>
            </w:pPr>
            <w:r w:rsidRPr="00B30DB1">
              <w:rPr>
                <w:color w:val="000000" w:themeColor="text1"/>
              </w:rPr>
              <w:t xml:space="preserve">Каремат (коврик туристический) </w:t>
            </w:r>
          </w:p>
        </w:tc>
      </w:tr>
      <w:tr w:rsidR="00B30DB1" w:rsidRPr="00B30DB1">
        <w:trPr>
          <w:trHeight w:val="34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95A" w:rsidRPr="00B30DB1" w:rsidRDefault="006B395A" w:rsidP="006B395A">
            <w:pPr>
              <w:spacing w:after="0" w:line="259" w:lineRule="auto"/>
              <w:ind w:left="106" w:right="0" w:firstLine="0"/>
              <w:jc w:val="center"/>
              <w:rPr>
                <w:color w:val="000000" w:themeColor="text1"/>
              </w:rPr>
            </w:pPr>
            <w:r w:rsidRPr="00B30DB1">
              <w:rPr>
                <w:color w:val="000000" w:themeColor="text1"/>
                <w:sz w:val="26"/>
              </w:rPr>
              <w:t>16.</w:t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95A" w:rsidRPr="00B30DB1" w:rsidRDefault="006B395A" w:rsidP="006B395A">
            <w:pPr>
              <w:spacing w:after="0" w:line="240" w:lineRule="auto"/>
              <w:ind w:left="169" w:firstLine="1"/>
              <w:jc w:val="left"/>
              <w:rPr>
                <w:color w:val="000000" w:themeColor="text1"/>
              </w:rPr>
            </w:pPr>
            <w:r w:rsidRPr="00B30DB1">
              <w:rPr>
                <w:color w:val="000000" w:themeColor="text1"/>
              </w:rPr>
              <w:t xml:space="preserve">Мат гимнастический </w:t>
            </w:r>
          </w:p>
        </w:tc>
      </w:tr>
      <w:tr w:rsidR="00B30DB1" w:rsidRPr="00B30DB1">
        <w:trPr>
          <w:trHeight w:val="34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95A" w:rsidRPr="00B30DB1" w:rsidRDefault="006B395A" w:rsidP="006B395A">
            <w:pPr>
              <w:spacing w:after="0" w:line="259" w:lineRule="auto"/>
              <w:ind w:left="106" w:right="0" w:firstLine="0"/>
              <w:jc w:val="center"/>
              <w:rPr>
                <w:color w:val="000000" w:themeColor="text1"/>
              </w:rPr>
            </w:pPr>
            <w:r w:rsidRPr="00B30DB1">
              <w:rPr>
                <w:color w:val="000000" w:themeColor="text1"/>
                <w:sz w:val="26"/>
              </w:rPr>
              <w:t>17.</w:t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95A" w:rsidRPr="00B30DB1" w:rsidRDefault="006B395A" w:rsidP="006B395A">
            <w:pPr>
              <w:spacing w:after="0" w:line="240" w:lineRule="auto"/>
              <w:ind w:left="169" w:firstLine="1"/>
              <w:jc w:val="left"/>
              <w:rPr>
                <w:color w:val="000000" w:themeColor="text1"/>
              </w:rPr>
            </w:pPr>
            <w:r w:rsidRPr="00B30DB1">
              <w:rPr>
                <w:color w:val="000000" w:themeColor="text1"/>
              </w:rPr>
              <w:t xml:space="preserve">Мячи теннисные </w:t>
            </w:r>
          </w:p>
        </w:tc>
      </w:tr>
      <w:tr w:rsidR="00B30DB1" w:rsidRPr="00B30DB1">
        <w:trPr>
          <w:trHeight w:val="662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95A" w:rsidRPr="00B30DB1" w:rsidRDefault="006B395A" w:rsidP="006B395A">
            <w:pPr>
              <w:spacing w:after="0" w:line="259" w:lineRule="auto"/>
              <w:ind w:left="106" w:right="0" w:firstLine="0"/>
              <w:jc w:val="center"/>
              <w:rPr>
                <w:color w:val="000000" w:themeColor="text1"/>
              </w:rPr>
            </w:pPr>
            <w:r w:rsidRPr="00B30DB1">
              <w:rPr>
                <w:color w:val="000000" w:themeColor="text1"/>
                <w:sz w:val="26"/>
              </w:rPr>
              <w:t>18.</w:t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95A" w:rsidRPr="00B30DB1" w:rsidRDefault="006B395A" w:rsidP="006B395A">
            <w:pPr>
              <w:spacing w:after="0" w:line="240" w:lineRule="auto"/>
              <w:ind w:left="169" w:firstLine="1"/>
              <w:jc w:val="left"/>
              <w:rPr>
                <w:color w:val="000000" w:themeColor="text1"/>
              </w:rPr>
            </w:pPr>
            <w:r w:rsidRPr="00B30DB1">
              <w:rPr>
                <w:color w:val="000000" w:themeColor="text1"/>
              </w:rPr>
              <w:t xml:space="preserve">Манекен </w:t>
            </w:r>
            <w:r w:rsidRPr="00B30DB1">
              <w:rPr>
                <w:color w:val="000000" w:themeColor="text1"/>
              </w:rPr>
              <w:tab/>
              <w:t xml:space="preserve">(робот-тренажёр), </w:t>
            </w:r>
            <w:r w:rsidRPr="00B30DB1">
              <w:rPr>
                <w:color w:val="000000" w:themeColor="text1"/>
              </w:rPr>
              <w:tab/>
              <w:t xml:space="preserve">имитирующий </w:t>
            </w:r>
            <w:r w:rsidRPr="00B30DB1">
              <w:rPr>
                <w:color w:val="000000" w:themeColor="text1"/>
              </w:rPr>
              <w:tab/>
              <w:t xml:space="preserve">отсутствие сознания, остановку кровообращения и дыхания  </w:t>
            </w:r>
          </w:p>
        </w:tc>
      </w:tr>
      <w:tr w:rsidR="00B30DB1" w:rsidRPr="00B30DB1">
        <w:trPr>
          <w:trHeight w:val="34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95A" w:rsidRPr="00B30DB1" w:rsidRDefault="006B395A" w:rsidP="006B395A">
            <w:pPr>
              <w:spacing w:after="0" w:line="259" w:lineRule="auto"/>
              <w:ind w:left="106" w:right="0" w:firstLine="0"/>
              <w:jc w:val="center"/>
              <w:rPr>
                <w:color w:val="000000" w:themeColor="text1"/>
              </w:rPr>
            </w:pPr>
            <w:r w:rsidRPr="00B30DB1">
              <w:rPr>
                <w:color w:val="000000" w:themeColor="text1"/>
                <w:sz w:val="26"/>
              </w:rPr>
              <w:t>19.</w:t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95A" w:rsidRPr="00B30DB1" w:rsidRDefault="006B395A" w:rsidP="006B395A">
            <w:pPr>
              <w:spacing w:after="0" w:line="240" w:lineRule="auto"/>
              <w:ind w:left="169" w:firstLine="1"/>
              <w:jc w:val="left"/>
              <w:rPr>
                <w:color w:val="000000" w:themeColor="text1"/>
              </w:rPr>
            </w:pPr>
            <w:r w:rsidRPr="00B30DB1">
              <w:rPr>
                <w:color w:val="000000" w:themeColor="text1"/>
              </w:rPr>
              <w:t xml:space="preserve">Манекен (робот-тренажёр), имитирующий артериальное кровотечение  </w:t>
            </w:r>
          </w:p>
        </w:tc>
      </w:tr>
      <w:tr w:rsidR="00B30DB1" w:rsidRPr="00B30DB1">
        <w:trPr>
          <w:trHeight w:val="34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95A" w:rsidRPr="00B30DB1" w:rsidRDefault="006B395A" w:rsidP="006B395A">
            <w:pPr>
              <w:spacing w:after="0" w:line="259" w:lineRule="auto"/>
              <w:ind w:left="106" w:right="0" w:firstLine="0"/>
              <w:jc w:val="center"/>
              <w:rPr>
                <w:color w:val="000000" w:themeColor="text1"/>
              </w:rPr>
            </w:pPr>
            <w:r w:rsidRPr="00B30DB1">
              <w:rPr>
                <w:color w:val="000000" w:themeColor="text1"/>
                <w:sz w:val="26"/>
              </w:rPr>
              <w:t>20.</w:t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95A" w:rsidRPr="00B30DB1" w:rsidRDefault="006B395A" w:rsidP="006B395A">
            <w:pPr>
              <w:spacing w:after="0" w:line="240" w:lineRule="auto"/>
              <w:ind w:left="169" w:firstLine="1"/>
              <w:rPr>
                <w:color w:val="000000" w:themeColor="text1"/>
              </w:rPr>
            </w:pPr>
            <w:r w:rsidRPr="00B30DB1">
              <w:rPr>
                <w:color w:val="000000" w:themeColor="text1"/>
              </w:rPr>
              <w:t xml:space="preserve">Манекен, имитирующий пострадавшего, пригодный для проведения спасательных работ с подвижными руками (поворот на 180°)  </w:t>
            </w:r>
          </w:p>
        </w:tc>
      </w:tr>
      <w:tr w:rsidR="00B30DB1" w:rsidRPr="00B30DB1" w:rsidTr="006B395A">
        <w:trPr>
          <w:trHeight w:val="358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95A" w:rsidRPr="00B30DB1" w:rsidRDefault="006B395A" w:rsidP="006B395A">
            <w:pPr>
              <w:spacing w:after="0" w:line="259" w:lineRule="auto"/>
              <w:ind w:left="106" w:right="0" w:firstLine="0"/>
              <w:jc w:val="center"/>
              <w:rPr>
                <w:color w:val="000000" w:themeColor="text1"/>
              </w:rPr>
            </w:pPr>
            <w:r w:rsidRPr="00B30DB1">
              <w:rPr>
                <w:color w:val="000000" w:themeColor="text1"/>
                <w:sz w:val="26"/>
              </w:rPr>
              <w:t>21.</w:t>
            </w:r>
          </w:p>
        </w:tc>
        <w:tc>
          <w:tcPr>
            <w:tcW w:w="7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395A" w:rsidRPr="00B30DB1" w:rsidRDefault="006B395A" w:rsidP="006B395A">
            <w:pPr>
              <w:spacing w:after="0" w:line="240" w:lineRule="auto"/>
              <w:ind w:left="169" w:firstLine="1"/>
              <w:jc w:val="left"/>
              <w:rPr>
                <w:color w:val="000000" w:themeColor="text1"/>
              </w:rPr>
            </w:pPr>
            <w:r w:rsidRPr="00B30DB1">
              <w:rPr>
                <w:color w:val="000000" w:themeColor="text1"/>
              </w:rPr>
              <w:t xml:space="preserve">Жгут кровоостанавливающий (разных моделей)  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B395A" w:rsidRPr="00B30DB1" w:rsidRDefault="006B395A" w:rsidP="006B395A">
            <w:pPr>
              <w:spacing w:after="0" w:line="240" w:lineRule="auto"/>
              <w:ind w:left="169" w:right="0" w:firstLine="1"/>
              <w:rPr>
                <w:color w:val="000000" w:themeColor="text1"/>
              </w:rPr>
            </w:pPr>
          </w:p>
        </w:tc>
      </w:tr>
      <w:tr w:rsidR="00B30DB1" w:rsidRPr="00B30DB1" w:rsidTr="006B395A">
        <w:trPr>
          <w:trHeight w:val="12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95A" w:rsidRPr="00B30DB1" w:rsidRDefault="006B395A" w:rsidP="006B395A">
            <w:pPr>
              <w:spacing w:after="0" w:line="259" w:lineRule="auto"/>
              <w:ind w:left="106" w:right="0" w:firstLine="0"/>
              <w:jc w:val="center"/>
              <w:rPr>
                <w:color w:val="000000" w:themeColor="text1"/>
              </w:rPr>
            </w:pPr>
            <w:r w:rsidRPr="00B30DB1">
              <w:rPr>
                <w:color w:val="000000" w:themeColor="text1"/>
                <w:sz w:val="26"/>
              </w:rPr>
              <w:t>22.</w:t>
            </w:r>
          </w:p>
        </w:tc>
        <w:tc>
          <w:tcPr>
            <w:tcW w:w="7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395A" w:rsidRPr="00B30DB1" w:rsidRDefault="006B395A" w:rsidP="006B395A">
            <w:pPr>
              <w:spacing w:after="0" w:line="240" w:lineRule="auto"/>
              <w:ind w:left="169" w:firstLine="1"/>
              <w:jc w:val="left"/>
              <w:rPr>
                <w:color w:val="000000" w:themeColor="text1"/>
              </w:rPr>
            </w:pPr>
            <w:r w:rsidRPr="00B30DB1">
              <w:rPr>
                <w:color w:val="000000" w:themeColor="text1"/>
              </w:rPr>
              <w:t xml:space="preserve">Салфетка спиртовая  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B395A" w:rsidRPr="00B30DB1" w:rsidRDefault="006B395A" w:rsidP="006B395A">
            <w:pPr>
              <w:spacing w:after="160" w:line="240" w:lineRule="auto"/>
              <w:ind w:left="169" w:right="0" w:firstLine="1"/>
              <w:jc w:val="left"/>
              <w:rPr>
                <w:color w:val="000000" w:themeColor="text1"/>
              </w:rPr>
            </w:pPr>
          </w:p>
        </w:tc>
      </w:tr>
      <w:tr w:rsidR="00B30DB1" w:rsidRPr="00B30DB1" w:rsidTr="006B395A">
        <w:trPr>
          <w:trHeight w:val="56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95A" w:rsidRPr="00B30DB1" w:rsidRDefault="006B395A" w:rsidP="006B395A">
            <w:pPr>
              <w:spacing w:after="0" w:line="259" w:lineRule="auto"/>
              <w:ind w:left="106" w:right="0" w:firstLine="0"/>
              <w:jc w:val="center"/>
              <w:rPr>
                <w:color w:val="000000" w:themeColor="text1"/>
              </w:rPr>
            </w:pPr>
            <w:r w:rsidRPr="00B30DB1">
              <w:rPr>
                <w:color w:val="000000" w:themeColor="text1"/>
                <w:sz w:val="26"/>
              </w:rPr>
              <w:t>23.</w:t>
            </w:r>
          </w:p>
        </w:tc>
        <w:tc>
          <w:tcPr>
            <w:tcW w:w="7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395A" w:rsidRPr="00B30DB1" w:rsidRDefault="006B395A" w:rsidP="006B395A">
            <w:pPr>
              <w:spacing w:after="0" w:line="240" w:lineRule="auto"/>
              <w:ind w:left="169" w:firstLine="1"/>
              <w:jc w:val="left"/>
              <w:rPr>
                <w:color w:val="000000" w:themeColor="text1"/>
              </w:rPr>
            </w:pPr>
            <w:r w:rsidRPr="00B30DB1">
              <w:rPr>
                <w:color w:val="000000" w:themeColor="text1"/>
              </w:rPr>
              <w:t xml:space="preserve">Телефон 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B395A" w:rsidRPr="00B30DB1" w:rsidRDefault="006B395A" w:rsidP="006B395A">
            <w:pPr>
              <w:spacing w:after="160" w:line="240" w:lineRule="auto"/>
              <w:ind w:left="169" w:right="0" w:firstLine="1"/>
              <w:jc w:val="left"/>
              <w:rPr>
                <w:color w:val="000000" w:themeColor="text1"/>
              </w:rPr>
            </w:pPr>
          </w:p>
        </w:tc>
      </w:tr>
      <w:tr w:rsidR="00B30DB1" w:rsidRPr="00B30DB1">
        <w:trPr>
          <w:trHeight w:val="34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95A" w:rsidRPr="00B30DB1" w:rsidRDefault="006B395A" w:rsidP="006B395A">
            <w:pPr>
              <w:spacing w:after="0" w:line="259" w:lineRule="auto"/>
              <w:ind w:left="106" w:right="0" w:firstLine="0"/>
              <w:jc w:val="center"/>
              <w:rPr>
                <w:color w:val="000000" w:themeColor="text1"/>
              </w:rPr>
            </w:pPr>
            <w:r w:rsidRPr="00B30DB1">
              <w:rPr>
                <w:color w:val="000000" w:themeColor="text1"/>
                <w:sz w:val="26"/>
              </w:rPr>
              <w:t>24.</w:t>
            </w:r>
          </w:p>
        </w:tc>
        <w:tc>
          <w:tcPr>
            <w:tcW w:w="7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395A" w:rsidRPr="00B30DB1" w:rsidRDefault="006B395A" w:rsidP="006B395A">
            <w:pPr>
              <w:spacing w:after="0" w:line="240" w:lineRule="auto"/>
              <w:ind w:left="169" w:firstLine="1"/>
              <w:jc w:val="left"/>
              <w:rPr>
                <w:color w:val="000000" w:themeColor="text1"/>
              </w:rPr>
            </w:pPr>
            <w:r w:rsidRPr="00B30DB1">
              <w:rPr>
                <w:color w:val="000000" w:themeColor="text1"/>
              </w:rPr>
              <w:t xml:space="preserve">Таблички информационные  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B395A" w:rsidRPr="00B30DB1" w:rsidRDefault="006B395A" w:rsidP="006B395A">
            <w:pPr>
              <w:spacing w:after="160" w:line="240" w:lineRule="auto"/>
              <w:ind w:left="169" w:right="0" w:firstLine="1"/>
              <w:jc w:val="left"/>
              <w:rPr>
                <w:color w:val="000000" w:themeColor="text1"/>
              </w:rPr>
            </w:pPr>
          </w:p>
        </w:tc>
      </w:tr>
      <w:tr w:rsidR="00B30DB1" w:rsidRPr="00B30DB1">
        <w:trPr>
          <w:trHeight w:val="34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95A" w:rsidRPr="00B30DB1" w:rsidRDefault="006B395A" w:rsidP="006B395A">
            <w:pPr>
              <w:spacing w:after="0" w:line="259" w:lineRule="auto"/>
              <w:ind w:left="106" w:right="0" w:firstLine="0"/>
              <w:jc w:val="center"/>
              <w:rPr>
                <w:color w:val="000000" w:themeColor="text1"/>
              </w:rPr>
            </w:pPr>
            <w:r w:rsidRPr="00B30DB1">
              <w:rPr>
                <w:color w:val="000000" w:themeColor="text1"/>
                <w:sz w:val="26"/>
              </w:rPr>
              <w:t>25.</w:t>
            </w:r>
          </w:p>
        </w:tc>
        <w:tc>
          <w:tcPr>
            <w:tcW w:w="7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395A" w:rsidRPr="00B30DB1" w:rsidRDefault="006B395A" w:rsidP="006B395A">
            <w:pPr>
              <w:spacing w:after="0" w:line="240" w:lineRule="auto"/>
              <w:ind w:left="169" w:firstLine="1"/>
              <w:jc w:val="left"/>
              <w:rPr>
                <w:color w:val="000000" w:themeColor="text1"/>
              </w:rPr>
            </w:pPr>
            <w:r w:rsidRPr="00B30DB1">
              <w:rPr>
                <w:color w:val="000000" w:themeColor="text1"/>
              </w:rPr>
              <w:t xml:space="preserve">Стойки для обозначения мест выполнения заданий 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B395A" w:rsidRPr="00B30DB1" w:rsidRDefault="006B395A" w:rsidP="006B395A">
            <w:pPr>
              <w:spacing w:after="160" w:line="240" w:lineRule="auto"/>
              <w:ind w:left="169" w:right="0" w:firstLine="1"/>
              <w:jc w:val="left"/>
              <w:rPr>
                <w:color w:val="000000" w:themeColor="text1"/>
              </w:rPr>
            </w:pPr>
          </w:p>
        </w:tc>
      </w:tr>
      <w:tr w:rsidR="00B30DB1" w:rsidRPr="00B30DB1">
        <w:trPr>
          <w:trHeight w:val="34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95A" w:rsidRPr="00B30DB1" w:rsidRDefault="006B395A" w:rsidP="006B395A">
            <w:pPr>
              <w:spacing w:after="0" w:line="259" w:lineRule="auto"/>
              <w:ind w:left="106" w:right="0" w:firstLine="0"/>
              <w:jc w:val="center"/>
              <w:rPr>
                <w:color w:val="000000" w:themeColor="text1"/>
              </w:rPr>
            </w:pPr>
            <w:r w:rsidRPr="00B30DB1">
              <w:rPr>
                <w:color w:val="000000" w:themeColor="text1"/>
                <w:sz w:val="26"/>
              </w:rPr>
              <w:t>26.</w:t>
            </w:r>
          </w:p>
        </w:tc>
        <w:tc>
          <w:tcPr>
            <w:tcW w:w="7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395A" w:rsidRPr="00B30DB1" w:rsidRDefault="006B395A" w:rsidP="006B395A">
            <w:pPr>
              <w:spacing w:after="0" w:line="240" w:lineRule="auto"/>
              <w:ind w:left="169" w:firstLine="1"/>
              <w:jc w:val="left"/>
              <w:rPr>
                <w:color w:val="000000" w:themeColor="text1"/>
              </w:rPr>
            </w:pPr>
            <w:r w:rsidRPr="00B30DB1">
              <w:rPr>
                <w:color w:val="000000" w:themeColor="text1"/>
              </w:rPr>
              <w:t xml:space="preserve">Компас магнитный спортивный с ценой делений 2 градуса 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B395A" w:rsidRPr="00B30DB1" w:rsidRDefault="006B395A" w:rsidP="006B395A">
            <w:pPr>
              <w:spacing w:after="160" w:line="240" w:lineRule="auto"/>
              <w:ind w:left="169" w:right="0" w:firstLine="1"/>
              <w:jc w:val="left"/>
              <w:rPr>
                <w:color w:val="000000" w:themeColor="text1"/>
              </w:rPr>
            </w:pPr>
          </w:p>
        </w:tc>
      </w:tr>
      <w:tr w:rsidR="00B30DB1" w:rsidRPr="00B30DB1">
        <w:trPr>
          <w:trHeight w:val="34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95A" w:rsidRPr="00B30DB1" w:rsidRDefault="006B395A" w:rsidP="006B395A">
            <w:pPr>
              <w:spacing w:after="0" w:line="259" w:lineRule="auto"/>
              <w:ind w:left="106" w:right="0" w:firstLine="0"/>
              <w:jc w:val="center"/>
              <w:rPr>
                <w:color w:val="000000" w:themeColor="text1"/>
              </w:rPr>
            </w:pPr>
            <w:r w:rsidRPr="00B30DB1">
              <w:rPr>
                <w:color w:val="000000" w:themeColor="text1"/>
                <w:sz w:val="26"/>
              </w:rPr>
              <w:t>27.</w:t>
            </w:r>
          </w:p>
        </w:tc>
        <w:tc>
          <w:tcPr>
            <w:tcW w:w="7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395A" w:rsidRPr="00B30DB1" w:rsidRDefault="006B395A" w:rsidP="006B395A">
            <w:pPr>
              <w:spacing w:after="0" w:line="240" w:lineRule="auto"/>
              <w:ind w:left="169" w:firstLine="1"/>
              <w:jc w:val="left"/>
              <w:rPr>
                <w:color w:val="000000" w:themeColor="text1"/>
              </w:rPr>
            </w:pPr>
            <w:r w:rsidRPr="00B30DB1">
              <w:rPr>
                <w:color w:val="000000" w:themeColor="text1"/>
              </w:rPr>
              <w:t xml:space="preserve">Линейка (длина 40-50 см, цена деления 1 мм) 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B395A" w:rsidRPr="00B30DB1" w:rsidRDefault="006B395A" w:rsidP="006B395A">
            <w:pPr>
              <w:spacing w:after="160" w:line="259" w:lineRule="auto"/>
              <w:ind w:left="169" w:right="0" w:firstLine="1"/>
              <w:jc w:val="left"/>
              <w:rPr>
                <w:color w:val="000000" w:themeColor="text1"/>
              </w:rPr>
            </w:pPr>
          </w:p>
        </w:tc>
      </w:tr>
      <w:tr w:rsidR="00B30DB1" w:rsidRPr="00B30DB1">
        <w:trPr>
          <w:trHeight w:val="34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95A" w:rsidRPr="00B30DB1" w:rsidRDefault="006B395A" w:rsidP="006B395A">
            <w:pPr>
              <w:spacing w:after="0" w:line="259" w:lineRule="auto"/>
              <w:ind w:left="106" w:right="0" w:firstLine="0"/>
              <w:jc w:val="center"/>
              <w:rPr>
                <w:color w:val="000000" w:themeColor="text1"/>
              </w:rPr>
            </w:pPr>
            <w:r w:rsidRPr="00B30DB1">
              <w:rPr>
                <w:color w:val="000000" w:themeColor="text1"/>
                <w:sz w:val="26"/>
              </w:rPr>
              <w:t>28.</w:t>
            </w:r>
          </w:p>
        </w:tc>
        <w:tc>
          <w:tcPr>
            <w:tcW w:w="7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395A" w:rsidRPr="00B30DB1" w:rsidRDefault="006B395A" w:rsidP="006B395A">
            <w:pPr>
              <w:spacing w:after="0" w:line="240" w:lineRule="auto"/>
              <w:ind w:left="169" w:firstLine="1"/>
              <w:jc w:val="left"/>
              <w:rPr>
                <w:color w:val="000000" w:themeColor="text1"/>
              </w:rPr>
            </w:pPr>
            <w:r w:rsidRPr="00B30DB1">
              <w:rPr>
                <w:color w:val="000000" w:themeColor="text1"/>
              </w:rPr>
              <w:t xml:space="preserve">Транспортир полукруговой (цена деления 1 град) 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B395A" w:rsidRPr="00B30DB1" w:rsidRDefault="006B395A" w:rsidP="006B395A">
            <w:pPr>
              <w:spacing w:after="160" w:line="259" w:lineRule="auto"/>
              <w:ind w:left="169" w:right="0" w:firstLine="1"/>
              <w:jc w:val="left"/>
              <w:rPr>
                <w:color w:val="000000" w:themeColor="text1"/>
              </w:rPr>
            </w:pPr>
          </w:p>
        </w:tc>
      </w:tr>
      <w:tr w:rsidR="00B30DB1" w:rsidRPr="00B30DB1">
        <w:trPr>
          <w:trHeight w:val="34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95A" w:rsidRPr="00B30DB1" w:rsidRDefault="006B395A" w:rsidP="006B395A">
            <w:pPr>
              <w:spacing w:after="0" w:line="259" w:lineRule="auto"/>
              <w:ind w:left="106" w:right="0" w:firstLine="0"/>
              <w:jc w:val="center"/>
              <w:rPr>
                <w:color w:val="000000" w:themeColor="text1"/>
              </w:rPr>
            </w:pPr>
            <w:r w:rsidRPr="00B30DB1">
              <w:rPr>
                <w:color w:val="000000" w:themeColor="text1"/>
                <w:sz w:val="26"/>
              </w:rPr>
              <w:t>29.</w:t>
            </w:r>
          </w:p>
        </w:tc>
        <w:tc>
          <w:tcPr>
            <w:tcW w:w="7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395A" w:rsidRPr="00B30DB1" w:rsidRDefault="006B395A" w:rsidP="006B395A">
            <w:pPr>
              <w:spacing w:after="0" w:line="240" w:lineRule="auto"/>
              <w:ind w:left="169" w:firstLine="1"/>
              <w:jc w:val="left"/>
              <w:rPr>
                <w:color w:val="000000" w:themeColor="text1"/>
              </w:rPr>
            </w:pPr>
            <w:r w:rsidRPr="00B30DB1">
              <w:rPr>
                <w:color w:val="000000" w:themeColor="text1"/>
              </w:rPr>
              <w:t xml:space="preserve">Линейка офицерская 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B395A" w:rsidRPr="00B30DB1" w:rsidRDefault="006B395A" w:rsidP="006B395A">
            <w:pPr>
              <w:spacing w:after="160" w:line="259" w:lineRule="auto"/>
              <w:ind w:left="169" w:right="0" w:firstLine="1"/>
              <w:jc w:val="left"/>
              <w:rPr>
                <w:color w:val="000000" w:themeColor="text1"/>
              </w:rPr>
            </w:pPr>
          </w:p>
        </w:tc>
      </w:tr>
      <w:tr w:rsidR="00B30DB1" w:rsidRPr="00B30DB1" w:rsidTr="006B395A">
        <w:trPr>
          <w:trHeight w:val="252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95A" w:rsidRPr="00B30DB1" w:rsidRDefault="006B395A" w:rsidP="006B395A">
            <w:pPr>
              <w:spacing w:after="0" w:line="259" w:lineRule="auto"/>
              <w:ind w:left="106" w:right="0" w:firstLine="0"/>
              <w:jc w:val="center"/>
              <w:rPr>
                <w:color w:val="000000" w:themeColor="text1"/>
              </w:rPr>
            </w:pPr>
            <w:r w:rsidRPr="00B30DB1">
              <w:rPr>
                <w:color w:val="000000" w:themeColor="text1"/>
                <w:sz w:val="26"/>
              </w:rPr>
              <w:t>30.</w:t>
            </w:r>
          </w:p>
        </w:tc>
        <w:tc>
          <w:tcPr>
            <w:tcW w:w="7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395A" w:rsidRPr="00B30DB1" w:rsidRDefault="006B395A" w:rsidP="006B395A">
            <w:pPr>
              <w:spacing w:after="0" w:line="240" w:lineRule="auto"/>
              <w:ind w:left="169" w:firstLine="1"/>
              <w:jc w:val="left"/>
              <w:rPr>
                <w:color w:val="000000" w:themeColor="text1"/>
              </w:rPr>
            </w:pPr>
            <w:r w:rsidRPr="00B30DB1">
              <w:rPr>
                <w:color w:val="000000" w:themeColor="text1"/>
              </w:rPr>
              <w:t xml:space="preserve">Изолента 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B395A" w:rsidRPr="00B30DB1" w:rsidRDefault="006B395A" w:rsidP="006B395A">
            <w:pPr>
              <w:spacing w:after="160" w:line="259" w:lineRule="auto"/>
              <w:ind w:left="169" w:right="0" w:firstLine="1"/>
              <w:jc w:val="left"/>
              <w:rPr>
                <w:color w:val="000000" w:themeColor="text1"/>
              </w:rPr>
            </w:pPr>
          </w:p>
        </w:tc>
      </w:tr>
      <w:tr w:rsidR="00B30DB1" w:rsidRPr="00B30DB1">
        <w:trPr>
          <w:trHeight w:val="34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95A" w:rsidRPr="00B30DB1" w:rsidRDefault="006B395A" w:rsidP="006B395A">
            <w:pPr>
              <w:spacing w:after="0" w:line="259" w:lineRule="auto"/>
              <w:ind w:left="106" w:right="0" w:firstLine="0"/>
              <w:jc w:val="center"/>
              <w:rPr>
                <w:color w:val="000000" w:themeColor="text1"/>
              </w:rPr>
            </w:pPr>
            <w:r w:rsidRPr="00B30DB1">
              <w:rPr>
                <w:color w:val="000000" w:themeColor="text1"/>
                <w:sz w:val="26"/>
              </w:rPr>
              <w:t>31.</w:t>
            </w:r>
          </w:p>
        </w:tc>
        <w:tc>
          <w:tcPr>
            <w:tcW w:w="7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395A" w:rsidRPr="00B30DB1" w:rsidRDefault="006B395A" w:rsidP="006B395A">
            <w:pPr>
              <w:spacing w:after="0" w:line="240" w:lineRule="auto"/>
              <w:ind w:left="169" w:firstLine="1"/>
              <w:jc w:val="left"/>
              <w:rPr>
                <w:color w:val="000000" w:themeColor="text1"/>
              </w:rPr>
            </w:pPr>
            <w:r w:rsidRPr="00B30DB1">
              <w:rPr>
                <w:color w:val="000000" w:themeColor="text1"/>
              </w:rPr>
              <w:t xml:space="preserve">Бинт широкий 14 см×7 м 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B395A" w:rsidRPr="00B30DB1" w:rsidRDefault="006B395A" w:rsidP="006B395A">
            <w:pPr>
              <w:spacing w:after="160" w:line="259" w:lineRule="auto"/>
              <w:ind w:left="169" w:right="0" w:firstLine="1"/>
              <w:jc w:val="left"/>
              <w:rPr>
                <w:color w:val="000000" w:themeColor="text1"/>
              </w:rPr>
            </w:pPr>
          </w:p>
        </w:tc>
      </w:tr>
      <w:tr w:rsidR="00B30DB1" w:rsidRPr="00B30DB1">
        <w:trPr>
          <w:trHeight w:val="34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95A" w:rsidRPr="00B30DB1" w:rsidRDefault="006B395A" w:rsidP="006B395A">
            <w:pPr>
              <w:spacing w:after="0" w:line="259" w:lineRule="auto"/>
              <w:ind w:left="106" w:right="0" w:firstLine="0"/>
              <w:jc w:val="center"/>
              <w:rPr>
                <w:color w:val="000000" w:themeColor="text1"/>
              </w:rPr>
            </w:pPr>
            <w:r w:rsidRPr="00B30DB1">
              <w:rPr>
                <w:color w:val="000000" w:themeColor="text1"/>
                <w:sz w:val="26"/>
              </w:rPr>
              <w:lastRenderedPageBreak/>
              <w:t>32.</w:t>
            </w:r>
          </w:p>
        </w:tc>
        <w:tc>
          <w:tcPr>
            <w:tcW w:w="7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395A" w:rsidRPr="00B30DB1" w:rsidRDefault="006B395A" w:rsidP="006B395A">
            <w:pPr>
              <w:spacing w:after="0" w:line="240" w:lineRule="auto"/>
              <w:ind w:left="169" w:firstLine="1"/>
              <w:jc w:val="left"/>
              <w:rPr>
                <w:color w:val="000000" w:themeColor="text1"/>
              </w:rPr>
            </w:pPr>
            <w:r w:rsidRPr="00B30DB1">
              <w:rPr>
                <w:color w:val="000000" w:themeColor="text1"/>
              </w:rPr>
              <w:t xml:space="preserve">Флажки сигнальные 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B395A" w:rsidRPr="00B30DB1" w:rsidRDefault="006B395A" w:rsidP="006B395A">
            <w:pPr>
              <w:spacing w:after="160" w:line="259" w:lineRule="auto"/>
              <w:ind w:left="169" w:right="0" w:firstLine="1"/>
              <w:jc w:val="left"/>
              <w:rPr>
                <w:color w:val="000000" w:themeColor="text1"/>
              </w:rPr>
            </w:pPr>
          </w:p>
        </w:tc>
      </w:tr>
      <w:tr w:rsidR="00B30DB1" w:rsidRPr="00B30DB1">
        <w:trPr>
          <w:trHeight w:val="34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95A" w:rsidRPr="00B30DB1" w:rsidRDefault="006B395A" w:rsidP="006B395A">
            <w:pPr>
              <w:spacing w:after="0" w:line="259" w:lineRule="auto"/>
              <w:ind w:left="106" w:right="0" w:firstLine="0"/>
              <w:jc w:val="center"/>
              <w:rPr>
                <w:color w:val="000000" w:themeColor="text1"/>
              </w:rPr>
            </w:pPr>
            <w:r w:rsidRPr="00B30DB1">
              <w:rPr>
                <w:color w:val="000000" w:themeColor="text1"/>
                <w:sz w:val="26"/>
              </w:rPr>
              <w:t>33.</w:t>
            </w:r>
          </w:p>
        </w:tc>
        <w:tc>
          <w:tcPr>
            <w:tcW w:w="7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395A" w:rsidRPr="00B30DB1" w:rsidRDefault="006B395A" w:rsidP="006B395A">
            <w:pPr>
              <w:spacing w:after="0" w:line="240" w:lineRule="auto"/>
              <w:ind w:left="169" w:firstLine="1"/>
              <w:jc w:val="left"/>
              <w:rPr>
                <w:color w:val="000000" w:themeColor="text1"/>
              </w:rPr>
            </w:pPr>
            <w:r w:rsidRPr="00B30DB1">
              <w:rPr>
                <w:color w:val="000000" w:themeColor="text1"/>
              </w:rPr>
              <w:t xml:space="preserve">Секундомеры электронные 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B395A" w:rsidRPr="00B30DB1" w:rsidRDefault="006B395A" w:rsidP="006B395A">
            <w:pPr>
              <w:spacing w:after="160" w:line="259" w:lineRule="auto"/>
              <w:ind w:left="169" w:right="0" w:firstLine="1"/>
              <w:jc w:val="left"/>
              <w:rPr>
                <w:color w:val="000000" w:themeColor="text1"/>
              </w:rPr>
            </w:pPr>
          </w:p>
        </w:tc>
      </w:tr>
      <w:tr w:rsidR="00B30DB1" w:rsidRPr="00B30DB1">
        <w:trPr>
          <w:trHeight w:val="34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95A" w:rsidRPr="00B30DB1" w:rsidRDefault="006B395A" w:rsidP="006B395A">
            <w:pPr>
              <w:spacing w:after="0" w:line="259" w:lineRule="auto"/>
              <w:ind w:left="106" w:right="0" w:firstLine="0"/>
              <w:jc w:val="center"/>
              <w:rPr>
                <w:color w:val="000000" w:themeColor="text1"/>
              </w:rPr>
            </w:pPr>
            <w:r w:rsidRPr="00B30DB1">
              <w:rPr>
                <w:color w:val="000000" w:themeColor="text1"/>
                <w:sz w:val="26"/>
              </w:rPr>
              <w:t>34.</w:t>
            </w:r>
          </w:p>
        </w:tc>
        <w:tc>
          <w:tcPr>
            <w:tcW w:w="7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395A" w:rsidRPr="00B30DB1" w:rsidRDefault="006B395A" w:rsidP="006B395A">
            <w:pPr>
              <w:spacing w:after="0" w:line="240" w:lineRule="auto"/>
              <w:ind w:left="169" w:firstLine="1"/>
              <w:jc w:val="left"/>
              <w:rPr>
                <w:color w:val="000000" w:themeColor="text1"/>
              </w:rPr>
            </w:pPr>
            <w:r w:rsidRPr="00B30DB1">
              <w:rPr>
                <w:color w:val="000000" w:themeColor="text1"/>
              </w:rPr>
              <w:t xml:space="preserve">Лента разметочная красно-белая (жёлто-чёрная) 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B395A" w:rsidRPr="00B30DB1" w:rsidRDefault="006B395A" w:rsidP="006B395A">
            <w:pPr>
              <w:spacing w:after="160" w:line="259" w:lineRule="auto"/>
              <w:ind w:left="169" w:right="0" w:firstLine="1"/>
              <w:jc w:val="left"/>
              <w:rPr>
                <w:color w:val="000000" w:themeColor="text1"/>
              </w:rPr>
            </w:pPr>
          </w:p>
        </w:tc>
      </w:tr>
      <w:tr w:rsidR="00B30DB1" w:rsidRPr="00B30DB1">
        <w:trPr>
          <w:trHeight w:val="34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95A" w:rsidRPr="00B30DB1" w:rsidRDefault="006B395A" w:rsidP="006B395A">
            <w:pPr>
              <w:spacing w:after="0" w:line="259" w:lineRule="auto"/>
              <w:ind w:left="106" w:right="0" w:firstLine="0"/>
              <w:jc w:val="center"/>
              <w:rPr>
                <w:color w:val="000000" w:themeColor="text1"/>
              </w:rPr>
            </w:pPr>
            <w:r w:rsidRPr="00B30DB1">
              <w:rPr>
                <w:color w:val="000000" w:themeColor="text1"/>
                <w:sz w:val="26"/>
              </w:rPr>
              <w:t>35.</w:t>
            </w:r>
          </w:p>
        </w:tc>
        <w:tc>
          <w:tcPr>
            <w:tcW w:w="7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395A" w:rsidRPr="00B30DB1" w:rsidRDefault="006B395A" w:rsidP="006B395A">
            <w:pPr>
              <w:spacing w:after="0" w:line="240" w:lineRule="auto"/>
              <w:ind w:left="169" w:firstLine="1"/>
              <w:jc w:val="left"/>
              <w:rPr>
                <w:color w:val="000000" w:themeColor="text1"/>
              </w:rPr>
            </w:pPr>
            <w:r w:rsidRPr="00B30DB1">
              <w:rPr>
                <w:color w:val="000000" w:themeColor="text1"/>
              </w:rPr>
              <w:t xml:space="preserve">Элементы питания для роботов-тренажёров 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B395A" w:rsidRPr="00B30DB1" w:rsidRDefault="006B395A" w:rsidP="006B395A">
            <w:pPr>
              <w:spacing w:after="160" w:line="259" w:lineRule="auto"/>
              <w:ind w:left="169" w:right="0" w:firstLine="1"/>
              <w:jc w:val="left"/>
              <w:rPr>
                <w:color w:val="000000" w:themeColor="text1"/>
              </w:rPr>
            </w:pPr>
          </w:p>
        </w:tc>
      </w:tr>
      <w:tr w:rsidR="00B30DB1" w:rsidRPr="00B30DB1">
        <w:trPr>
          <w:trHeight w:val="34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95A" w:rsidRPr="00B30DB1" w:rsidRDefault="006B395A" w:rsidP="006B395A">
            <w:pPr>
              <w:spacing w:after="0" w:line="259" w:lineRule="auto"/>
              <w:ind w:left="106" w:right="0" w:firstLine="0"/>
              <w:jc w:val="center"/>
              <w:rPr>
                <w:color w:val="000000" w:themeColor="text1"/>
              </w:rPr>
            </w:pPr>
            <w:r w:rsidRPr="00B30DB1">
              <w:rPr>
                <w:color w:val="000000" w:themeColor="text1"/>
                <w:sz w:val="26"/>
              </w:rPr>
              <w:t>36.</w:t>
            </w:r>
          </w:p>
        </w:tc>
        <w:tc>
          <w:tcPr>
            <w:tcW w:w="7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395A" w:rsidRPr="00B30DB1" w:rsidRDefault="006B395A" w:rsidP="006B395A">
            <w:pPr>
              <w:spacing w:after="0" w:line="240" w:lineRule="auto"/>
              <w:ind w:left="169" w:firstLine="1"/>
              <w:jc w:val="left"/>
              <w:rPr>
                <w:color w:val="000000" w:themeColor="text1"/>
              </w:rPr>
            </w:pPr>
            <w:r w:rsidRPr="00B30DB1">
              <w:rPr>
                <w:color w:val="000000" w:themeColor="text1"/>
              </w:rPr>
              <w:t xml:space="preserve">Папка планшет клипборд 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B395A" w:rsidRPr="00B30DB1" w:rsidRDefault="006B395A" w:rsidP="006B395A">
            <w:pPr>
              <w:spacing w:after="160" w:line="259" w:lineRule="auto"/>
              <w:ind w:left="169" w:right="0" w:firstLine="1"/>
              <w:jc w:val="left"/>
              <w:rPr>
                <w:color w:val="000000" w:themeColor="text1"/>
              </w:rPr>
            </w:pPr>
          </w:p>
        </w:tc>
      </w:tr>
      <w:tr w:rsidR="00B30DB1" w:rsidRPr="00B30DB1">
        <w:trPr>
          <w:trHeight w:val="34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95A" w:rsidRPr="00B30DB1" w:rsidRDefault="006B395A" w:rsidP="006B395A">
            <w:pPr>
              <w:spacing w:after="0" w:line="259" w:lineRule="auto"/>
              <w:ind w:left="106" w:right="0" w:firstLine="0"/>
              <w:jc w:val="center"/>
              <w:rPr>
                <w:color w:val="000000" w:themeColor="text1"/>
              </w:rPr>
            </w:pPr>
            <w:r w:rsidRPr="00B30DB1">
              <w:rPr>
                <w:color w:val="000000" w:themeColor="text1"/>
                <w:sz w:val="26"/>
              </w:rPr>
              <w:t>37.</w:t>
            </w:r>
          </w:p>
        </w:tc>
        <w:tc>
          <w:tcPr>
            <w:tcW w:w="7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395A" w:rsidRPr="00B30DB1" w:rsidRDefault="006B395A" w:rsidP="006B395A">
            <w:pPr>
              <w:spacing w:after="0" w:line="240" w:lineRule="auto"/>
              <w:ind w:left="169" w:firstLine="1"/>
              <w:jc w:val="left"/>
              <w:rPr>
                <w:color w:val="000000" w:themeColor="text1"/>
              </w:rPr>
            </w:pPr>
            <w:r w:rsidRPr="00B30DB1">
              <w:rPr>
                <w:color w:val="000000" w:themeColor="text1"/>
              </w:rPr>
              <w:t xml:space="preserve">Карандаш простой 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B395A" w:rsidRPr="00B30DB1" w:rsidRDefault="006B395A" w:rsidP="006B395A">
            <w:pPr>
              <w:spacing w:after="160" w:line="259" w:lineRule="auto"/>
              <w:ind w:left="169" w:right="0" w:firstLine="1"/>
              <w:jc w:val="left"/>
              <w:rPr>
                <w:color w:val="000000" w:themeColor="text1"/>
              </w:rPr>
            </w:pPr>
          </w:p>
        </w:tc>
      </w:tr>
      <w:tr w:rsidR="00B30DB1" w:rsidRPr="00B30DB1">
        <w:trPr>
          <w:trHeight w:val="34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95A" w:rsidRPr="00B30DB1" w:rsidRDefault="006B395A" w:rsidP="006B395A">
            <w:pPr>
              <w:spacing w:after="0" w:line="259" w:lineRule="auto"/>
              <w:ind w:left="106" w:right="0" w:firstLine="0"/>
              <w:jc w:val="center"/>
              <w:rPr>
                <w:color w:val="000000" w:themeColor="text1"/>
              </w:rPr>
            </w:pPr>
            <w:r w:rsidRPr="00B30DB1">
              <w:rPr>
                <w:color w:val="000000" w:themeColor="text1"/>
                <w:sz w:val="26"/>
              </w:rPr>
              <w:t>38.</w:t>
            </w:r>
          </w:p>
        </w:tc>
        <w:tc>
          <w:tcPr>
            <w:tcW w:w="7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395A" w:rsidRPr="00B30DB1" w:rsidRDefault="006B395A" w:rsidP="006B395A">
            <w:pPr>
              <w:spacing w:after="0" w:line="240" w:lineRule="auto"/>
              <w:ind w:left="169" w:firstLine="1"/>
              <w:jc w:val="left"/>
              <w:rPr>
                <w:color w:val="000000" w:themeColor="text1"/>
              </w:rPr>
            </w:pPr>
            <w:r w:rsidRPr="00B30DB1">
              <w:rPr>
                <w:color w:val="000000" w:themeColor="text1"/>
              </w:rPr>
              <w:t xml:space="preserve">Ручка шариковая чёрного цвета 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B395A" w:rsidRPr="00B30DB1" w:rsidRDefault="006B395A" w:rsidP="006B395A">
            <w:pPr>
              <w:spacing w:after="160" w:line="259" w:lineRule="auto"/>
              <w:ind w:left="169" w:right="0" w:firstLine="1"/>
              <w:jc w:val="left"/>
              <w:rPr>
                <w:color w:val="000000" w:themeColor="text1"/>
              </w:rPr>
            </w:pPr>
          </w:p>
        </w:tc>
      </w:tr>
      <w:tr w:rsidR="00B30DB1" w:rsidRPr="00B30DB1">
        <w:trPr>
          <w:trHeight w:val="34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95A" w:rsidRPr="00B30DB1" w:rsidRDefault="006B395A" w:rsidP="006B395A">
            <w:pPr>
              <w:spacing w:after="0" w:line="259" w:lineRule="auto"/>
              <w:ind w:left="106" w:right="0" w:firstLine="0"/>
              <w:jc w:val="center"/>
              <w:rPr>
                <w:color w:val="000000" w:themeColor="text1"/>
              </w:rPr>
            </w:pPr>
            <w:r w:rsidRPr="00B30DB1">
              <w:rPr>
                <w:color w:val="000000" w:themeColor="text1"/>
                <w:sz w:val="26"/>
              </w:rPr>
              <w:t>39.</w:t>
            </w:r>
          </w:p>
        </w:tc>
        <w:tc>
          <w:tcPr>
            <w:tcW w:w="7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395A" w:rsidRPr="00B30DB1" w:rsidRDefault="006B395A" w:rsidP="006B395A">
            <w:pPr>
              <w:spacing w:after="0" w:line="240" w:lineRule="auto"/>
              <w:ind w:left="169" w:firstLine="1"/>
              <w:jc w:val="left"/>
              <w:rPr>
                <w:color w:val="000000" w:themeColor="text1"/>
              </w:rPr>
            </w:pPr>
            <w:r w:rsidRPr="00B30DB1">
              <w:rPr>
                <w:color w:val="000000" w:themeColor="text1"/>
              </w:rPr>
              <w:t xml:space="preserve">Блок для записей 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B395A" w:rsidRPr="00B30DB1" w:rsidRDefault="006B395A" w:rsidP="006B395A">
            <w:pPr>
              <w:spacing w:after="160" w:line="259" w:lineRule="auto"/>
              <w:ind w:left="169" w:right="0" w:firstLine="1"/>
              <w:jc w:val="left"/>
              <w:rPr>
                <w:color w:val="000000" w:themeColor="text1"/>
              </w:rPr>
            </w:pPr>
          </w:p>
        </w:tc>
      </w:tr>
      <w:tr w:rsidR="00B30DB1" w:rsidRPr="00B30DB1">
        <w:trPr>
          <w:trHeight w:val="34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95A" w:rsidRPr="00B30DB1" w:rsidRDefault="006B395A" w:rsidP="006B395A">
            <w:pPr>
              <w:spacing w:after="0" w:line="259" w:lineRule="auto"/>
              <w:ind w:left="106" w:right="0" w:firstLine="0"/>
              <w:jc w:val="center"/>
              <w:rPr>
                <w:color w:val="000000" w:themeColor="text1"/>
              </w:rPr>
            </w:pPr>
            <w:r w:rsidRPr="00B30DB1">
              <w:rPr>
                <w:color w:val="000000" w:themeColor="text1"/>
                <w:sz w:val="26"/>
              </w:rPr>
              <w:t>40.</w:t>
            </w:r>
          </w:p>
        </w:tc>
        <w:tc>
          <w:tcPr>
            <w:tcW w:w="7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395A" w:rsidRPr="00B30DB1" w:rsidRDefault="006B395A" w:rsidP="006B395A">
            <w:pPr>
              <w:spacing w:after="0" w:line="240" w:lineRule="auto"/>
              <w:ind w:left="169" w:firstLine="1"/>
              <w:jc w:val="left"/>
              <w:rPr>
                <w:color w:val="000000" w:themeColor="text1"/>
              </w:rPr>
            </w:pPr>
            <w:r w:rsidRPr="00B30DB1">
              <w:rPr>
                <w:color w:val="000000" w:themeColor="text1"/>
              </w:rPr>
              <w:t xml:space="preserve">Липкая лента (скотч широкий) 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B395A" w:rsidRPr="00B30DB1" w:rsidRDefault="006B395A" w:rsidP="006B395A">
            <w:pPr>
              <w:spacing w:after="160" w:line="259" w:lineRule="auto"/>
              <w:ind w:left="169" w:right="0" w:firstLine="1"/>
              <w:jc w:val="left"/>
              <w:rPr>
                <w:color w:val="000000" w:themeColor="text1"/>
              </w:rPr>
            </w:pPr>
          </w:p>
        </w:tc>
      </w:tr>
      <w:tr w:rsidR="00B30DB1" w:rsidRPr="00B30DB1">
        <w:trPr>
          <w:trHeight w:val="34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95A" w:rsidRPr="00B30DB1" w:rsidRDefault="006B395A" w:rsidP="006B395A">
            <w:pPr>
              <w:spacing w:after="0" w:line="259" w:lineRule="auto"/>
              <w:ind w:left="106" w:right="0" w:firstLine="0"/>
              <w:jc w:val="center"/>
              <w:rPr>
                <w:color w:val="000000" w:themeColor="text1"/>
              </w:rPr>
            </w:pPr>
            <w:r w:rsidRPr="00B30DB1">
              <w:rPr>
                <w:color w:val="000000" w:themeColor="text1"/>
                <w:sz w:val="26"/>
              </w:rPr>
              <w:t>41.</w:t>
            </w:r>
          </w:p>
        </w:tc>
        <w:tc>
          <w:tcPr>
            <w:tcW w:w="7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395A" w:rsidRPr="00B30DB1" w:rsidRDefault="006B395A" w:rsidP="006B395A">
            <w:pPr>
              <w:spacing w:after="0" w:line="240" w:lineRule="auto"/>
              <w:ind w:left="169" w:firstLine="1"/>
              <w:jc w:val="left"/>
              <w:rPr>
                <w:color w:val="000000" w:themeColor="text1"/>
              </w:rPr>
            </w:pPr>
            <w:r w:rsidRPr="00B30DB1">
              <w:rPr>
                <w:color w:val="000000" w:themeColor="text1"/>
              </w:rPr>
              <w:t xml:space="preserve">Швейные хлопчатобумажные нитки (торговый номер 40-60) 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B395A" w:rsidRPr="00B30DB1" w:rsidRDefault="006B395A" w:rsidP="006B395A">
            <w:pPr>
              <w:spacing w:after="160" w:line="259" w:lineRule="auto"/>
              <w:ind w:left="169" w:right="0" w:firstLine="1"/>
              <w:jc w:val="left"/>
              <w:rPr>
                <w:color w:val="000000" w:themeColor="text1"/>
              </w:rPr>
            </w:pPr>
          </w:p>
        </w:tc>
      </w:tr>
    </w:tbl>
    <w:p w:rsidR="00F405E8" w:rsidRPr="00B30DB1" w:rsidRDefault="00F405E8">
      <w:pPr>
        <w:spacing w:after="156" w:line="259" w:lineRule="auto"/>
        <w:ind w:left="721" w:right="0" w:firstLine="0"/>
        <w:jc w:val="left"/>
        <w:rPr>
          <w:color w:val="000000" w:themeColor="text1"/>
          <w:sz w:val="24"/>
        </w:rPr>
      </w:pPr>
    </w:p>
    <w:p w:rsidR="00292F24" w:rsidRPr="00B30DB1" w:rsidRDefault="008B7652" w:rsidP="00F405E8">
      <w:pPr>
        <w:spacing w:after="156" w:line="259" w:lineRule="auto"/>
        <w:ind w:left="0" w:right="0" w:firstLine="721"/>
        <w:jc w:val="left"/>
        <w:rPr>
          <w:color w:val="000000" w:themeColor="text1"/>
          <w:szCs w:val="28"/>
        </w:rPr>
      </w:pPr>
      <w:r w:rsidRPr="00B30DB1">
        <w:rPr>
          <w:color w:val="000000" w:themeColor="text1"/>
          <w:szCs w:val="28"/>
        </w:rPr>
        <w:t xml:space="preserve">Перечень является примерным без учёта содержания заданий и места проведения.   </w:t>
      </w:r>
    </w:p>
    <w:p w:rsidR="00292F24" w:rsidRPr="00B30DB1" w:rsidRDefault="00292F24">
      <w:pPr>
        <w:spacing w:after="132" w:line="259" w:lineRule="auto"/>
        <w:ind w:left="24" w:right="0" w:firstLine="0"/>
        <w:jc w:val="center"/>
        <w:rPr>
          <w:color w:val="FF0000"/>
        </w:rPr>
      </w:pPr>
    </w:p>
    <w:p w:rsidR="00292F24" w:rsidRPr="00B30DB1" w:rsidRDefault="008B7652">
      <w:pPr>
        <w:spacing w:after="0" w:line="259" w:lineRule="auto"/>
        <w:ind w:left="24" w:right="0" w:firstLine="0"/>
        <w:jc w:val="center"/>
        <w:rPr>
          <w:color w:val="FF0000"/>
        </w:rPr>
      </w:pPr>
      <w:r w:rsidRPr="00B30DB1">
        <w:rPr>
          <w:b/>
          <w:color w:val="FF0000"/>
        </w:rPr>
        <w:t xml:space="preserve"> </w:t>
      </w:r>
    </w:p>
    <w:p w:rsidR="00292F24" w:rsidRPr="009E5C9C" w:rsidRDefault="001F705A" w:rsidP="00F405E8">
      <w:pPr>
        <w:spacing w:after="1" w:line="276" w:lineRule="auto"/>
        <w:ind w:left="1630" w:right="1596" w:hanging="10"/>
        <w:jc w:val="center"/>
        <w:rPr>
          <w:color w:val="000000" w:themeColor="text1"/>
        </w:rPr>
      </w:pPr>
      <w:r>
        <w:rPr>
          <w:b/>
          <w:color w:val="000000" w:themeColor="text1"/>
        </w:rPr>
        <w:t>3.</w:t>
      </w:r>
      <w:r w:rsidR="008B7652" w:rsidRPr="009E5C9C">
        <w:rPr>
          <w:b/>
          <w:color w:val="000000" w:themeColor="text1"/>
        </w:rPr>
        <w:t xml:space="preserve">Перечень справочных материалов, средств </w:t>
      </w:r>
      <w:r w:rsidR="006B395A" w:rsidRPr="009E5C9C">
        <w:rPr>
          <w:b/>
          <w:color w:val="000000" w:themeColor="text1"/>
        </w:rPr>
        <w:t>связи и</w:t>
      </w:r>
      <w:r w:rsidR="008B7652" w:rsidRPr="009E5C9C">
        <w:rPr>
          <w:b/>
          <w:color w:val="000000" w:themeColor="text1"/>
        </w:rPr>
        <w:t xml:space="preserve"> электронно-вычислительной техники,  </w:t>
      </w:r>
    </w:p>
    <w:p w:rsidR="00292F24" w:rsidRPr="009E5C9C" w:rsidRDefault="008B7652" w:rsidP="00F405E8">
      <w:pPr>
        <w:spacing w:after="137" w:line="276" w:lineRule="auto"/>
        <w:ind w:left="374" w:right="423" w:hanging="10"/>
        <w:jc w:val="center"/>
        <w:rPr>
          <w:color w:val="000000" w:themeColor="text1"/>
        </w:rPr>
      </w:pPr>
      <w:r w:rsidRPr="009E5C9C">
        <w:rPr>
          <w:b/>
          <w:color w:val="000000" w:themeColor="text1"/>
        </w:rPr>
        <w:t xml:space="preserve">разрешенных к использованию во время проведения олимпиады </w:t>
      </w:r>
    </w:p>
    <w:p w:rsidR="00292F24" w:rsidRPr="009E5C9C" w:rsidRDefault="008B7652">
      <w:pPr>
        <w:spacing w:after="132" w:line="259" w:lineRule="auto"/>
        <w:ind w:right="0" w:firstLine="0"/>
        <w:jc w:val="left"/>
        <w:rPr>
          <w:color w:val="000000" w:themeColor="text1"/>
          <w:sz w:val="16"/>
          <w:szCs w:val="16"/>
        </w:rPr>
      </w:pPr>
      <w:r w:rsidRPr="009E5C9C">
        <w:rPr>
          <w:b/>
          <w:color w:val="000000" w:themeColor="text1"/>
        </w:rPr>
        <w:t xml:space="preserve"> </w:t>
      </w:r>
    </w:p>
    <w:p w:rsidR="00292F24" w:rsidRPr="009E5C9C" w:rsidRDefault="008B7652" w:rsidP="000B432D">
      <w:pPr>
        <w:ind w:left="-1" w:right="63"/>
        <w:rPr>
          <w:color w:val="000000" w:themeColor="text1"/>
        </w:rPr>
      </w:pPr>
      <w:r w:rsidRPr="009E5C9C">
        <w:rPr>
          <w:color w:val="000000" w:themeColor="text1"/>
        </w:rPr>
        <w:t xml:space="preserve">При выполнении заданий теоретического и практического туров олимпиады допускается использование только справочных материалов, средств связи и электронно-вычислительной техники, предоставленных организаторами, предусмотренных в заданиях и критериях оценивания. </w:t>
      </w:r>
    </w:p>
    <w:p w:rsidR="00292F24" w:rsidRPr="009E5C9C" w:rsidRDefault="008B7652" w:rsidP="000B432D">
      <w:pPr>
        <w:tabs>
          <w:tab w:val="center" w:pos="3299"/>
          <w:tab w:val="center" w:pos="5960"/>
          <w:tab w:val="center" w:pos="7896"/>
          <w:tab w:val="right" w:pos="9717"/>
        </w:tabs>
        <w:spacing w:after="198" w:line="259" w:lineRule="auto"/>
        <w:ind w:left="-1" w:right="0" w:firstLine="0"/>
        <w:rPr>
          <w:color w:val="000000" w:themeColor="text1"/>
        </w:rPr>
      </w:pPr>
      <w:r w:rsidRPr="009E5C9C">
        <w:rPr>
          <w:color w:val="000000" w:themeColor="text1"/>
        </w:rPr>
        <w:t xml:space="preserve">Запрещается </w:t>
      </w:r>
      <w:r w:rsidRPr="009E5C9C">
        <w:rPr>
          <w:color w:val="000000" w:themeColor="text1"/>
        </w:rPr>
        <w:tab/>
        <w:t xml:space="preserve">пользоваться </w:t>
      </w:r>
      <w:r w:rsidRPr="009E5C9C">
        <w:rPr>
          <w:color w:val="000000" w:themeColor="text1"/>
        </w:rPr>
        <w:tab/>
        <w:t xml:space="preserve">принесенными </w:t>
      </w:r>
      <w:r w:rsidRPr="009E5C9C">
        <w:rPr>
          <w:color w:val="000000" w:themeColor="text1"/>
        </w:rPr>
        <w:tab/>
        <w:t xml:space="preserve">с </w:t>
      </w:r>
      <w:r w:rsidRPr="009E5C9C">
        <w:rPr>
          <w:color w:val="000000" w:themeColor="text1"/>
        </w:rPr>
        <w:tab/>
        <w:t xml:space="preserve">собой </w:t>
      </w:r>
    </w:p>
    <w:p w:rsidR="00292F24" w:rsidRPr="009E5C9C" w:rsidRDefault="008B7652" w:rsidP="000B432D">
      <w:pPr>
        <w:ind w:left="-1" w:right="63" w:firstLine="0"/>
        <w:rPr>
          <w:color w:val="000000" w:themeColor="text1"/>
        </w:rPr>
      </w:pPr>
      <w:r w:rsidRPr="009E5C9C">
        <w:rPr>
          <w:color w:val="000000" w:themeColor="text1"/>
        </w:rPr>
        <w:t>калькуляторами,</w:t>
      </w:r>
      <w:r w:rsidR="000B432D" w:rsidRPr="009E5C9C">
        <w:rPr>
          <w:color w:val="000000" w:themeColor="text1"/>
        </w:rPr>
        <w:t xml:space="preserve"> </w:t>
      </w:r>
      <w:r w:rsidRPr="009E5C9C">
        <w:rPr>
          <w:color w:val="000000" w:themeColor="text1"/>
        </w:rPr>
        <w:t>справочными материалами, средствами связи и электронно</w:t>
      </w:r>
      <w:r w:rsidR="000B432D" w:rsidRPr="009E5C9C">
        <w:rPr>
          <w:color w:val="000000" w:themeColor="text1"/>
        </w:rPr>
        <w:t>-</w:t>
      </w:r>
      <w:r w:rsidRPr="009E5C9C">
        <w:rPr>
          <w:color w:val="000000" w:themeColor="text1"/>
        </w:rPr>
        <w:t xml:space="preserve">вычислительной техникой.   </w:t>
      </w:r>
    </w:p>
    <w:p w:rsidR="00292F24" w:rsidRDefault="008B7652" w:rsidP="000B432D">
      <w:pPr>
        <w:spacing w:after="194" w:line="259" w:lineRule="auto"/>
        <w:ind w:right="0" w:firstLine="0"/>
        <w:rPr>
          <w:b/>
          <w:color w:val="FF0000"/>
        </w:rPr>
      </w:pPr>
      <w:r w:rsidRPr="00B30DB1">
        <w:rPr>
          <w:b/>
          <w:color w:val="FF0000"/>
        </w:rPr>
        <w:t xml:space="preserve"> </w:t>
      </w:r>
    </w:p>
    <w:p w:rsidR="00480281" w:rsidRDefault="00480281" w:rsidP="000B432D">
      <w:pPr>
        <w:spacing w:after="194" w:line="259" w:lineRule="auto"/>
        <w:ind w:right="0" w:firstLine="0"/>
        <w:rPr>
          <w:b/>
          <w:color w:val="FF0000"/>
        </w:rPr>
      </w:pPr>
    </w:p>
    <w:p w:rsidR="00480281" w:rsidRDefault="00480281" w:rsidP="000B432D">
      <w:pPr>
        <w:spacing w:after="194" w:line="259" w:lineRule="auto"/>
        <w:ind w:right="0" w:firstLine="0"/>
        <w:rPr>
          <w:b/>
          <w:color w:val="FF0000"/>
        </w:rPr>
      </w:pPr>
    </w:p>
    <w:p w:rsidR="00292F24" w:rsidRPr="009E5C9C" w:rsidRDefault="001F705A" w:rsidP="00F405E8">
      <w:pPr>
        <w:spacing w:after="191" w:line="276" w:lineRule="auto"/>
        <w:ind w:left="374" w:right="716" w:hanging="10"/>
        <w:jc w:val="center"/>
        <w:rPr>
          <w:color w:val="000000" w:themeColor="text1"/>
        </w:rPr>
      </w:pPr>
      <w:r>
        <w:rPr>
          <w:b/>
          <w:color w:val="000000" w:themeColor="text1"/>
        </w:rPr>
        <w:lastRenderedPageBreak/>
        <w:t>4.</w:t>
      </w:r>
      <w:r w:rsidR="008B7652" w:rsidRPr="009E5C9C">
        <w:rPr>
          <w:b/>
          <w:color w:val="000000" w:themeColor="text1"/>
        </w:rPr>
        <w:t>Про</w:t>
      </w:r>
      <w:r w:rsidR="000B432D" w:rsidRPr="009E5C9C">
        <w:rPr>
          <w:b/>
          <w:color w:val="000000" w:themeColor="text1"/>
        </w:rPr>
        <w:t>цедура проведения кодирования</w:t>
      </w:r>
      <w:r w:rsidR="008B7652" w:rsidRPr="009E5C9C">
        <w:rPr>
          <w:b/>
          <w:color w:val="000000" w:themeColor="text1"/>
        </w:rPr>
        <w:t>(обезличивания) и декодирования (</w:t>
      </w:r>
      <w:r w:rsidR="000B432D" w:rsidRPr="009E5C9C">
        <w:rPr>
          <w:b/>
          <w:color w:val="000000" w:themeColor="text1"/>
        </w:rPr>
        <w:t>деобезличивания) работ</w:t>
      </w:r>
      <w:r w:rsidR="008B7652" w:rsidRPr="009E5C9C">
        <w:rPr>
          <w:b/>
          <w:color w:val="000000" w:themeColor="text1"/>
        </w:rPr>
        <w:t xml:space="preserve"> участников олимпиады </w:t>
      </w:r>
    </w:p>
    <w:p w:rsidR="00292F24" w:rsidRPr="009E5C9C" w:rsidRDefault="008B7652" w:rsidP="00F405E8">
      <w:pPr>
        <w:spacing w:after="132" w:line="360" w:lineRule="auto"/>
        <w:ind w:right="0" w:firstLine="0"/>
        <w:jc w:val="left"/>
        <w:rPr>
          <w:color w:val="000000" w:themeColor="text1"/>
          <w:sz w:val="16"/>
          <w:szCs w:val="16"/>
        </w:rPr>
      </w:pPr>
      <w:r w:rsidRPr="009E5C9C">
        <w:rPr>
          <w:b/>
          <w:color w:val="000000" w:themeColor="text1"/>
        </w:rPr>
        <w:t xml:space="preserve"> </w:t>
      </w:r>
    </w:p>
    <w:p w:rsidR="00292F24" w:rsidRPr="009E5C9C" w:rsidRDefault="008B7652" w:rsidP="00F405E8">
      <w:pPr>
        <w:spacing w:line="360" w:lineRule="auto"/>
        <w:ind w:left="-1" w:right="63"/>
        <w:rPr>
          <w:color w:val="000000" w:themeColor="text1"/>
        </w:rPr>
      </w:pPr>
      <w:r w:rsidRPr="009E5C9C">
        <w:rPr>
          <w:color w:val="000000" w:themeColor="text1"/>
        </w:rPr>
        <w:t xml:space="preserve">Кодирование работ осуществляется представителями оргкомитета после выполнения олимпиадных заданий всеми участниками олимпиады.   </w:t>
      </w:r>
    </w:p>
    <w:p w:rsidR="00292F24" w:rsidRPr="009E5C9C" w:rsidRDefault="008B7652" w:rsidP="00F405E8">
      <w:pPr>
        <w:spacing w:line="360" w:lineRule="auto"/>
        <w:ind w:left="-1" w:right="63"/>
        <w:rPr>
          <w:color w:val="000000" w:themeColor="text1"/>
        </w:rPr>
      </w:pPr>
      <w:r w:rsidRPr="009E5C9C">
        <w:rPr>
          <w:color w:val="000000" w:themeColor="text1"/>
        </w:rPr>
        <w:t xml:space="preserve"> Работы участников олимпиады не подлежат декодированию до окончания проверки всех работ участников.   </w:t>
      </w:r>
    </w:p>
    <w:p w:rsidR="00292F24" w:rsidRPr="009E5C9C" w:rsidRDefault="008B7652" w:rsidP="00F405E8">
      <w:pPr>
        <w:spacing w:after="132" w:line="360" w:lineRule="auto"/>
        <w:ind w:right="0" w:firstLine="0"/>
        <w:jc w:val="left"/>
        <w:rPr>
          <w:color w:val="000000" w:themeColor="text1"/>
        </w:rPr>
      </w:pPr>
      <w:r w:rsidRPr="009E5C9C">
        <w:rPr>
          <w:b/>
          <w:color w:val="000000" w:themeColor="text1"/>
        </w:rPr>
        <w:t xml:space="preserve"> </w:t>
      </w:r>
    </w:p>
    <w:p w:rsidR="00292F24" w:rsidRPr="009E5C9C" w:rsidRDefault="008B7652">
      <w:pPr>
        <w:spacing w:after="195" w:line="259" w:lineRule="auto"/>
        <w:ind w:right="0" w:firstLine="0"/>
        <w:jc w:val="left"/>
        <w:rPr>
          <w:color w:val="000000" w:themeColor="text1"/>
        </w:rPr>
      </w:pPr>
      <w:r w:rsidRPr="009E5C9C">
        <w:rPr>
          <w:b/>
          <w:color w:val="000000" w:themeColor="text1"/>
        </w:rPr>
        <w:t xml:space="preserve"> </w:t>
      </w:r>
    </w:p>
    <w:p w:rsidR="00292F24" w:rsidRPr="009E5C9C" w:rsidRDefault="001F705A" w:rsidP="00F405E8">
      <w:pPr>
        <w:spacing w:after="1" w:line="276" w:lineRule="auto"/>
        <w:ind w:left="1846" w:right="1744" w:hanging="10"/>
        <w:jc w:val="center"/>
        <w:rPr>
          <w:color w:val="000000" w:themeColor="text1"/>
        </w:rPr>
      </w:pPr>
      <w:r>
        <w:rPr>
          <w:b/>
          <w:color w:val="000000" w:themeColor="text1"/>
        </w:rPr>
        <w:t>5.</w:t>
      </w:r>
      <w:r w:rsidR="008B7652" w:rsidRPr="009E5C9C">
        <w:rPr>
          <w:b/>
          <w:color w:val="000000" w:themeColor="text1"/>
        </w:rPr>
        <w:t xml:space="preserve">Порядок проверки и </w:t>
      </w:r>
      <w:r w:rsidR="000B432D" w:rsidRPr="009E5C9C">
        <w:rPr>
          <w:b/>
          <w:color w:val="000000" w:themeColor="text1"/>
        </w:rPr>
        <w:t>оценивания выполненных</w:t>
      </w:r>
      <w:r w:rsidR="008B7652" w:rsidRPr="009E5C9C">
        <w:rPr>
          <w:b/>
          <w:color w:val="000000" w:themeColor="text1"/>
        </w:rPr>
        <w:t xml:space="preserve"> олимпиадных заданий </w:t>
      </w:r>
    </w:p>
    <w:p w:rsidR="00292F24" w:rsidRPr="009E5C9C" w:rsidRDefault="008B7652">
      <w:pPr>
        <w:spacing w:after="132" w:line="259" w:lineRule="auto"/>
        <w:ind w:left="24" w:right="0" w:firstLine="0"/>
        <w:jc w:val="center"/>
        <w:rPr>
          <w:color w:val="000000" w:themeColor="text1"/>
        </w:rPr>
      </w:pPr>
      <w:r w:rsidRPr="009E5C9C">
        <w:rPr>
          <w:b/>
          <w:color w:val="000000" w:themeColor="text1"/>
        </w:rPr>
        <w:t xml:space="preserve"> </w:t>
      </w:r>
    </w:p>
    <w:p w:rsidR="00292F24" w:rsidRPr="009E5C9C" w:rsidRDefault="008B7652" w:rsidP="00F405E8">
      <w:pPr>
        <w:spacing w:line="360" w:lineRule="auto"/>
        <w:ind w:left="-1" w:right="63"/>
        <w:rPr>
          <w:color w:val="000000" w:themeColor="text1"/>
        </w:rPr>
      </w:pPr>
      <w:r w:rsidRPr="009E5C9C">
        <w:rPr>
          <w:color w:val="000000" w:themeColor="text1"/>
        </w:rPr>
        <w:t xml:space="preserve">Жюри осуществляют проверку выполненных олимпиадных работ участников в соответствии с предоставленными критериями и методикой оценивания выполненных олимпиадных заданий, </w:t>
      </w:r>
      <w:r w:rsidR="00601AE2" w:rsidRPr="009E5C9C">
        <w:rPr>
          <w:color w:val="000000" w:themeColor="text1"/>
        </w:rPr>
        <w:t>разработанными РПМК</w:t>
      </w:r>
      <w:r w:rsidRPr="009E5C9C">
        <w:rPr>
          <w:color w:val="000000" w:themeColor="text1"/>
        </w:rPr>
        <w:t xml:space="preserve">.  </w:t>
      </w:r>
    </w:p>
    <w:p w:rsidR="00292F24" w:rsidRPr="009E5C9C" w:rsidRDefault="008B7652" w:rsidP="00F405E8">
      <w:pPr>
        <w:spacing w:line="360" w:lineRule="auto"/>
        <w:ind w:left="-1" w:right="63"/>
        <w:rPr>
          <w:color w:val="000000" w:themeColor="text1"/>
        </w:rPr>
      </w:pPr>
      <w:r w:rsidRPr="009E5C9C">
        <w:rPr>
          <w:color w:val="000000" w:themeColor="text1"/>
        </w:rPr>
        <w:t xml:space="preserve">Проверку выполненных олимпиадных работ участников олимпиады </w:t>
      </w:r>
      <w:r w:rsidR="000B432D" w:rsidRPr="009E5C9C">
        <w:rPr>
          <w:color w:val="000000" w:themeColor="text1"/>
        </w:rPr>
        <w:t>необходимо</w:t>
      </w:r>
      <w:r w:rsidRPr="009E5C9C">
        <w:rPr>
          <w:color w:val="000000" w:themeColor="text1"/>
        </w:rPr>
        <w:t xml:space="preserve"> проводить не менее чем двумя членами жюри.  </w:t>
      </w:r>
    </w:p>
    <w:p w:rsidR="00292F24" w:rsidRPr="009E5C9C" w:rsidRDefault="008B7652" w:rsidP="00F405E8">
      <w:pPr>
        <w:spacing w:line="360" w:lineRule="auto"/>
        <w:ind w:left="-1" w:right="63"/>
        <w:rPr>
          <w:color w:val="000000" w:themeColor="text1"/>
        </w:rPr>
      </w:pPr>
      <w:r w:rsidRPr="009E5C9C">
        <w:rPr>
          <w:color w:val="000000" w:themeColor="text1"/>
        </w:rPr>
        <w:t xml:space="preserve">Членам жюри олимпиады запрещается копировать и выносить выполненные олимпиадные работы участников из аудиторий, в которых они проверяются, комментировать процесс проверки выполненных олимпиадных работ, а также разглашать результаты проверки до публикации предварительных результатов олимпиады.  </w:t>
      </w:r>
    </w:p>
    <w:p w:rsidR="00292F24" w:rsidRPr="009E5C9C" w:rsidRDefault="008B7652" w:rsidP="00F405E8">
      <w:pPr>
        <w:spacing w:line="360" w:lineRule="auto"/>
        <w:ind w:left="-1" w:right="63"/>
        <w:rPr>
          <w:color w:val="000000" w:themeColor="text1"/>
        </w:rPr>
      </w:pPr>
      <w:r w:rsidRPr="009E5C9C">
        <w:rPr>
          <w:color w:val="000000" w:themeColor="text1"/>
        </w:rPr>
        <w:t xml:space="preserve">После проверки всех выполненных олимпиадных работ участников жюри составляет протокол результатов и передаёт бланки ответов в оргкомитет для их декодирования.   </w:t>
      </w:r>
    </w:p>
    <w:p w:rsidR="00292F24" w:rsidRPr="009E5C9C" w:rsidRDefault="008B7652" w:rsidP="00F405E8">
      <w:pPr>
        <w:spacing w:line="360" w:lineRule="auto"/>
        <w:ind w:left="-1" w:right="63"/>
        <w:rPr>
          <w:color w:val="000000" w:themeColor="text1"/>
        </w:rPr>
      </w:pPr>
      <w:r w:rsidRPr="009E5C9C">
        <w:rPr>
          <w:color w:val="000000" w:themeColor="text1"/>
        </w:rPr>
        <w:t xml:space="preserve">После проведения процедуры декодирования результаты участников (в виде рейтинговой таблицы) на информационном ресурсе организатора в сети Интернет.   </w:t>
      </w:r>
    </w:p>
    <w:p w:rsidR="00292F24" w:rsidRPr="009E5C9C" w:rsidRDefault="008B7652" w:rsidP="00F405E8">
      <w:pPr>
        <w:spacing w:line="360" w:lineRule="auto"/>
        <w:ind w:left="-1" w:right="63"/>
        <w:rPr>
          <w:color w:val="000000" w:themeColor="text1"/>
        </w:rPr>
      </w:pPr>
      <w:r w:rsidRPr="009E5C9C">
        <w:rPr>
          <w:color w:val="000000" w:themeColor="text1"/>
        </w:rPr>
        <w:t xml:space="preserve">По итогам проверки выполненных олимпиадных работ участников олимпиады, а также проведения процедуры апелляции организатору </w:t>
      </w:r>
      <w:r w:rsidRPr="009E5C9C">
        <w:rPr>
          <w:color w:val="000000" w:themeColor="text1"/>
        </w:rPr>
        <w:lastRenderedPageBreak/>
        <w:t xml:space="preserve">направляется аналитический отчёт о результатах выполнения олимпиадных заданий, подписанный председателем жюри.  </w:t>
      </w:r>
    </w:p>
    <w:p w:rsidR="00292F24" w:rsidRPr="009E5C9C" w:rsidRDefault="008B7652" w:rsidP="00F405E8">
      <w:pPr>
        <w:spacing w:line="360" w:lineRule="auto"/>
        <w:ind w:left="-1" w:right="63"/>
        <w:rPr>
          <w:color w:val="000000" w:themeColor="text1"/>
        </w:rPr>
      </w:pPr>
      <w:r w:rsidRPr="009E5C9C">
        <w:rPr>
          <w:color w:val="000000" w:themeColor="text1"/>
        </w:rPr>
        <w:t xml:space="preserve">После проведения процедуры апелляции жюри олимпиады вносятся изменения в рейтинговую таблицу результатов участников олимпиады.  </w:t>
      </w:r>
    </w:p>
    <w:p w:rsidR="00292F24" w:rsidRPr="009E5C9C" w:rsidRDefault="008B7652" w:rsidP="00F405E8">
      <w:pPr>
        <w:spacing w:after="166" w:line="360" w:lineRule="auto"/>
        <w:ind w:left="-1" w:right="63"/>
        <w:rPr>
          <w:color w:val="000000" w:themeColor="text1"/>
        </w:rPr>
      </w:pPr>
      <w:r w:rsidRPr="009E5C9C">
        <w:rPr>
          <w:color w:val="000000" w:themeColor="text1"/>
        </w:rPr>
        <w:t xml:space="preserve">Итоговый протокол подписывается председателем жюри и утверждается организатором олимпиады с последующим размещением его на информационном стенде площадки проведения, а также публикацией на информационном ресурсе организатора. </w:t>
      </w:r>
    </w:p>
    <w:p w:rsidR="00292F24" w:rsidRPr="009E5C9C" w:rsidRDefault="008B7652" w:rsidP="00F405E8">
      <w:pPr>
        <w:spacing w:line="360" w:lineRule="auto"/>
        <w:ind w:left="-1" w:right="63"/>
        <w:rPr>
          <w:color w:val="000000" w:themeColor="text1"/>
        </w:rPr>
      </w:pPr>
      <w:r w:rsidRPr="009E5C9C">
        <w:rPr>
          <w:color w:val="000000" w:themeColor="text1"/>
        </w:rPr>
        <w:t xml:space="preserve">Система и методика оценивания олимпиадных заданий должна позволять объективно выявить реальный уровень подготовки участников олимпиады.  </w:t>
      </w:r>
    </w:p>
    <w:p w:rsidR="00292F24" w:rsidRPr="009E5C9C" w:rsidRDefault="008B7652" w:rsidP="00F405E8">
      <w:pPr>
        <w:spacing w:line="360" w:lineRule="auto"/>
        <w:ind w:left="-1" w:right="63"/>
        <w:rPr>
          <w:color w:val="000000" w:themeColor="text1"/>
        </w:rPr>
      </w:pPr>
      <w:r w:rsidRPr="009E5C9C">
        <w:rPr>
          <w:color w:val="000000" w:themeColor="text1"/>
        </w:rPr>
        <w:t>С учетом этого по всем теоретическим заданиям начисление баллов производится целыми, а не дробными числами</w:t>
      </w:r>
      <w:r w:rsidR="000B432D" w:rsidRPr="009E5C9C">
        <w:rPr>
          <w:color w:val="000000" w:themeColor="text1"/>
        </w:rPr>
        <w:t xml:space="preserve"> (использование дробных чисел рационально при наличии контрольного времени для выполнения практических заданий)</w:t>
      </w:r>
      <w:r w:rsidRPr="009E5C9C">
        <w:rPr>
          <w:color w:val="000000" w:themeColor="text1"/>
        </w:rPr>
        <w:t xml:space="preserve">. Размер максимальных баллов за задания установлен в зависимости от уровня сложности задания, за задания одного уровня сложности начисляются одинаковый максимальный балл. </w:t>
      </w:r>
    </w:p>
    <w:p w:rsidR="00292F24" w:rsidRPr="009E5C9C" w:rsidRDefault="008B7652" w:rsidP="00F405E8">
      <w:pPr>
        <w:spacing w:line="360" w:lineRule="auto"/>
        <w:ind w:left="-1" w:right="63"/>
        <w:rPr>
          <w:color w:val="000000" w:themeColor="text1"/>
        </w:rPr>
      </w:pPr>
      <w:r w:rsidRPr="009E5C9C">
        <w:rPr>
          <w:color w:val="000000" w:themeColor="text1"/>
        </w:rPr>
        <w:t xml:space="preserve">Общий результат по итогам как теоретического, так и практического туров оценивать путем сложения баллов, полученных участниками за каждое теоретическое или практическое задание.   </w:t>
      </w:r>
    </w:p>
    <w:p w:rsidR="00292F24" w:rsidRPr="009E5C9C" w:rsidRDefault="008B7652" w:rsidP="00F405E8">
      <w:pPr>
        <w:spacing w:line="360" w:lineRule="auto"/>
        <w:ind w:left="-1" w:right="63"/>
        <w:rPr>
          <w:color w:val="000000" w:themeColor="text1"/>
        </w:rPr>
      </w:pPr>
      <w:r w:rsidRPr="009E5C9C">
        <w:rPr>
          <w:color w:val="000000" w:themeColor="text1"/>
        </w:rPr>
        <w:t xml:space="preserve">Оценка выполнения участником любого задания не может быть отрицательной, минимальная оценка, выставляемая за выполнение отдельно взятого задания - 0 баллов.  </w:t>
      </w:r>
    </w:p>
    <w:p w:rsidR="00292F24" w:rsidRPr="009E5C9C" w:rsidRDefault="008B7652" w:rsidP="00F405E8">
      <w:pPr>
        <w:spacing w:line="360" w:lineRule="auto"/>
        <w:ind w:left="-1" w:right="63"/>
        <w:rPr>
          <w:color w:val="000000" w:themeColor="text1"/>
        </w:rPr>
      </w:pPr>
      <w:r w:rsidRPr="009E5C9C">
        <w:rPr>
          <w:color w:val="000000" w:themeColor="text1"/>
        </w:rPr>
        <w:t xml:space="preserve">Итоговая оценка за выполнение заданий определяется путём сложения суммы баллов, набранных участником за выполнение заданий теоретического и практического туров с последующим приведением к 100-балльной системе (максимальная оценка по итогам выполнения заданий 100 баллов, например, теоретический тур не более 150 баллов, практический тур не более 150 баллов, тогда (150 + 150) ÷ 3 = 100).  </w:t>
      </w:r>
    </w:p>
    <w:p w:rsidR="00292F24" w:rsidRPr="009E5C9C" w:rsidRDefault="008B7652" w:rsidP="00F405E8">
      <w:pPr>
        <w:spacing w:after="186" w:line="360" w:lineRule="auto"/>
        <w:ind w:left="721" w:right="63" w:firstLine="0"/>
        <w:rPr>
          <w:color w:val="000000" w:themeColor="text1"/>
        </w:rPr>
      </w:pPr>
      <w:r w:rsidRPr="009E5C9C">
        <w:rPr>
          <w:color w:val="000000" w:themeColor="text1"/>
        </w:rPr>
        <w:lastRenderedPageBreak/>
        <w:t xml:space="preserve">Результат вычисления округляется до сотых, например:  </w:t>
      </w:r>
    </w:p>
    <w:p w:rsidR="00292F24" w:rsidRPr="009E5C9C" w:rsidRDefault="008B7652" w:rsidP="00F405E8">
      <w:pPr>
        <w:numPr>
          <w:ilvl w:val="0"/>
          <w:numId w:val="4"/>
        </w:numPr>
        <w:spacing w:line="360" w:lineRule="auto"/>
        <w:ind w:right="63" w:firstLine="0"/>
        <w:rPr>
          <w:color w:val="000000" w:themeColor="text1"/>
        </w:rPr>
      </w:pPr>
      <w:r w:rsidRPr="009E5C9C">
        <w:rPr>
          <w:color w:val="000000" w:themeColor="text1"/>
        </w:rPr>
        <w:t xml:space="preserve">максимальная сумма баллов за выполнение заданий как теоретического, так и практического тура - 150;  </w:t>
      </w:r>
    </w:p>
    <w:p w:rsidR="00292F24" w:rsidRPr="009E5C9C" w:rsidRDefault="008B7652" w:rsidP="00F405E8">
      <w:pPr>
        <w:numPr>
          <w:ilvl w:val="0"/>
          <w:numId w:val="4"/>
        </w:numPr>
        <w:spacing w:after="190" w:line="360" w:lineRule="auto"/>
        <w:ind w:right="63" w:firstLine="0"/>
        <w:rPr>
          <w:color w:val="000000" w:themeColor="text1"/>
        </w:rPr>
      </w:pPr>
      <w:r w:rsidRPr="009E5C9C">
        <w:rPr>
          <w:color w:val="000000" w:themeColor="text1"/>
        </w:rPr>
        <w:t xml:space="preserve">участник выполнил задания теоретического тура на 122 балла;  </w:t>
      </w:r>
    </w:p>
    <w:p w:rsidR="00292F24" w:rsidRPr="009E5C9C" w:rsidRDefault="008B7652" w:rsidP="00F405E8">
      <w:pPr>
        <w:numPr>
          <w:ilvl w:val="0"/>
          <w:numId w:val="4"/>
        </w:numPr>
        <w:spacing w:after="190" w:line="360" w:lineRule="auto"/>
        <w:ind w:right="63" w:firstLine="0"/>
        <w:rPr>
          <w:color w:val="000000" w:themeColor="text1"/>
        </w:rPr>
      </w:pPr>
      <w:r w:rsidRPr="009E5C9C">
        <w:rPr>
          <w:color w:val="000000" w:themeColor="text1"/>
        </w:rPr>
        <w:t>участник выполнил задания практического тура на 143</w:t>
      </w:r>
      <w:r w:rsidR="000B432D" w:rsidRPr="009E5C9C">
        <w:rPr>
          <w:color w:val="000000" w:themeColor="text1"/>
        </w:rPr>
        <w:t>,3</w:t>
      </w:r>
      <w:r w:rsidRPr="009E5C9C">
        <w:rPr>
          <w:color w:val="000000" w:themeColor="text1"/>
        </w:rPr>
        <w:t xml:space="preserve"> балла;  </w:t>
      </w:r>
    </w:p>
    <w:p w:rsidR="00292F24" w:rsidRPr="009E5C9C" w:rsidRDefault="008B7652" w:rsidP="009E5C9C">
      <w:pPr>
        <w:numPr>
          <w:ilvl w:val="0"/>
          <w:numId w:val="4"/>
        </w:numPr>
        <w:spacing w:after="185" w:line="360" w:lineRule="auto"/>
        <w:ind w:right="63" w:firstLine="0"/>
        <w:rPr>
          <w:color w:val="000000" w:themeColor="text1"/>
        </w:rPr>
      </w:pPr>
      <w:r w:rsidRPr="009E5C9C">
        <w:rPr>
          <w:color w:val="000000" w:themeColor="text1"/>
        </w:rPr>
        <w:t>получаем 100 ÷ (150 + 150) × (122 + 143</w:t>
      </w:r>
      <w:r w:rsidR="000B432D" w:rsidRPr="009E5C9C">
        <w:rPr>
          <w:color w:val="000000" w:themeColor="text1"/>
        </w:rPr>
        <w:t>,3</w:t>
      </w:r>
      <w:r w:rsidRPr="009E5C9C">
        <w:rPr>
          <w:color w:val="000000" w:themeColor="text1"/>
        </w:rPr>
        <w:t>) = 100 ÷ 300 × 265</w:t>
      </w:r>
      <w:r w:rsidR="000B432D" w:rsidRPr="009E5C9C">
        <w:rPr>
          <w:color w:val="000000" w:themeColor="text1"/>
        </w:rPr>
        <w:t>,3</w:t>
      </w:r>
      <w:r w:rsidRPr="009E5C9C">
        <w:rPr>
          <w:color w:val="000000" w:themeColor="text1"/>
        </w:rPr>
        <w:t xml:space="preserve"> = 88,</w:t>
      </w:r>
      <w:r w:rsidR="000B432D" w:rsidRPr="009E5C9C">
        <w:rPr>
          <w:color w:val="000000" w:themeColor="text1"/>
        </w:rPr>
        <w:t>4</w:t>
      </w:r>
      <w:r w:rsidRPr="009E5C9C">
        <w:rPr>
          <w:color w:val="000000" w:themeColor="text1"/>
        </w:rPr>
        <w:t>333..., т.е.  округлённо 83,</w:t>
      </w:r>
      <w:r w:rsidR="000B432D" w:rsidRPr="009E5C9C">
        <w:rPr>
          <w:color w:val="000000" w:themeColor="text1"/>
        </w:rPr>
        <w:t>4</w:t>
      </w:r>
      <w:r w:rsidRPr="009E5C9C">
        <w:rPr>
          <w:color w:val="000000" w:themeColor="text1"/>
        </w:rPr>
        <w:t xml:space="preserve">3. </w:t>
      </w:r>
    </w:p>
    <w:p w:rsidR="00292F24" w:rsidRPr="00B30DB1" w:rsidRDefault="008B7652">
      <w:pPr>
        <w:spacing w:after="196" w:line="259" w:lineRule="auto"/>
        <w:ind w:left="24" w:right="0" w:firstLine="0"/>
        <w:jc w:val="center"/>
        <w:rPr>
          <w:color w:val="FF0000"/>
        </w:rPr>
      </w:pPr>
      <w:r w:rsidRPr="00B30DB1">
        <w:rPr>
          <w:b/>
          <w:color w:val="FF0000"/>
        </w:rPr>
        <w:t xml:space="preserve"> </w:t>
      </w:r>
    </w:p>
    <w:p w:rsidR="00292F24" w:rsidRPr="009E5C9C" w:rsidRDefault="001F705A">
      <w:pPr>
        <w:spacing w:after="132" w:line="259" w:lineRule="auto"/>
        <w:ind w:left="1595" w:right="0" w:firstLine="0"/>
        <w:jc w:val="left"/>
        <w:rPr>
          <w:color w:val="000000" w:themeColor="text1"/>
        </w:rPr>
      </w:pPr>
      <w:r>
        <w:rPr>
          <w:b/>
          <w:color w:val="000000" w:themeColor="text1"/>
        </w:rPr>
        <w:t>6.</w:t>
      </w:r>
      <w:r w:rsidR="008B7652" w:rsidRPr="009E5C9C">
        <w:rPr>
          <w:b/>
          <w:color w:val="000000" w:themeColor="text1"/>
        </w:rPr>
        <w:t xml:space="preserve">Процедура анализа олимпиадных заданий и их решений </w:t>
      </w:r>
    </w:p>
    <w:p w:rsidR="00292F24" w:rsidRPr="009E5C9C" w:rsidRDefault="008B7652">
      <w:pPr>
        <w:spacing w:after="132" w:line="259" w:lineRule="auto"/>
        <w:ind w:left="734" w:right="0" w:firstLine="0"/>
        <w:jc w:val="center"/>
        <w:rPr>
          <w:color w:val="000000" w:themeColor="text1"/>
        </w:rPr>
      </w:pPr>
      <w:r w:rsidRPr="009E5C9C">
        <w:rPr>
          <w:b/>
          <w:color w:val="000000" w:themeColor="text1"/>
        </w:rPr>
        <w:t xml:space="preserve"> </w:t>
      </w:r>
    </w:p>
    <w:p w:rsidR="00292F24" w:rsidRPr="009E5C9C" w:rsidRDefault="008B7652" w:rsidP="00F405E8">
      <w:pPr>
        <w:spacing w:line="360" w:lineRule="auto"/>
        <w:ind w:left="-1" w:right="135"/>
        <w:rPr>
          <w:color w:val="000000" w:themeColor="text1"/>
        </w:rPr>
      </w:pPr>
      <w:r w:rsidRPr="009E5C9C">
        <w:rPr>
          <w:color w:val="000000" w:themeColor="text1"/>
        </w:rPr>
        <w:t xml:space="preserve">Анализ заданий и их решений проходит в сроки, установленные оргкомитетом муниципального этапа, но не позднее, чем 7 календарных дней после окончания олимпиады.  </w:t>
      </w:r>
    </w:p>
    <w:p w:rsidR="00292F24" w:rsidRPr="009E5C9C" w:rsidRDefault="008B7652" w:rsidP="00F405E8">
      <w:pPr>
        <w:spacing w:line="360" w:lineRule="auto"/>
        <w:ind w:left="-1" w:right="63"/>
        <w:rPr>
          <w:color w:val="000000" w:themeColor="text1"/>
        </w:rPr>
      </w:pPr>
      <w:r w:rsidRPr="009E5C9C">
        <w:rPr>
          <w:color w:val="000000" w:themeColor="text1"/>
        </w:rPr>
        <w:t xml:space="preserve">По решению организатора анализ заданий и их решений может проводиться очно или с использованием информационно-коммуникационных технологий.  </w:t>
      </w:r>
    </w:p>
    <w:p w:rsidR="00292F24" w:rsidRPr="009E5C9C" w:rsidRDefault="008B7652" w:rsidP="00F405E8">
      <w:pPr>
        <w:spacing w:line="360" w:lineRule="auto"/>
        <w:ind w:left="-1" w:right="63"/>
        <w:rPr>
          <w:color w:val="000000" w:themeColor="text1"/>
        </w:rPr>
      </w:pPr>
      <w:r w:rsidRPr="009E5C9C">
        <w:rPr>
          <w:color w:val="000000" w:themeColor="text1"/>
        </w:rPr>
        <w:t xml:space="preserve">Анализ заданий и их решений осуществляют члены жюри муниципального этапа олимпиады.  </w:t>
      </w:r>
    </w:p>
    <w:p w:rsidR="00292F24" w:rsidRPr="009E5C9C" w:rsidRDefault="008B7652" w:rsidP="00F405E8">
      <w:pPr>
        <w:spacing w:line="360" w:lineRule="auto"/>
        <w:ind w:left="-1" w:right="127"/>
        <w:rPr>
          <w:color w:val="000000" w:themeColor="text1"/>
        </w:rPr>
      </w:pPr>
      <w:r w:rsidRPr="009E5C9C">
        <w:rPr>
          <w:color w:val="000000" w:themeColor="text1"/>
        </w:rPr>
        <w:t xml:space="preserve">В ходе анализа заданий и их решений представители жюри подробно объясняют критерии оценивания каждого из заданий и дают общую оценку по итогам выполнения заданий.  </w:t>
      </w:r>
    </w:p>
    <w:p w:rsidR="00292F24" w:rsidRPr="009E5C9C" w:rsidRDefault="008B7652" w:rsidP="00F405E8">
      <w:pPr>
        <w:spacing w:line="360" w:lineRule="auto"/>
        <w:ind w:left="-1" w:right="63"/>
        <w:rPr>
          <w:color w:val="000000" w:themeColor="text1"/>
        </w:rPr>
      </w:pPr>
      <w:r w:rsidRPr="009E5C9C">
        <w:rPr>
          <w:color w:val="000000" w:themeColor="text1"/>
        </w:rPr>
        <w:t xml:space="preserve">При анализе заданий и их решений вправе присутствовать участники олимпиады, члены оргкомитета, общественные наблюдатели.   </w:t>
      </w:r>
    </w:p>
    <w:p w:rsidR="00292F24" w:rsidRPr="009E5C9C" w:rsidRDefault="008B7652" w:rsidP="00F405E8">
      <w:pPr>
        <w:spacing w:after="93" w:line="360" w:lineRule="auto"/>
        <w:ind w:left="-1" w:right="135"/>
        <w:rPr>
          <w:color w:val="000000" w:themeColor="text1"/>
        </w:rPr>
      </w:pPr>
      <w:r w:rsidRPr="009E5C9C">
        <w:rPr>
          <w:color w:val="000000" w:themeColor="text1"/>
        </w:rPr>
        <w:t>После проведения анализа заданий и их решений</w:t>
      </w:r>
      <w:r w:rsidR="000B432D" w:rsidRPr="009E5C9C">
        <w:rPr>
          <w:color w:val="000000" w:themeColor="text1"/>
        </w:rPr>
        <w:t xml:space="preserve"> </w:t>
      </w:r>
      <w:r w:rsidRPr="009E5C9C">
        <w:rPr>
          <w:color w:val="000000" w:themeColor="text1"/>
        </w:rPr>
        <w:t xml:space="preserve">в установленное организатором время жюри (по запросу участника олимпиады) проводит показ выполненной им олимпиадной работы.  </w:t>
      </w:r>
    </w:p>
    <w:p w:rsidR="00292F24" w:rsidRPr="009E5C9C" w:rsidRDefault="008B7652">
      <w:pPr>
        <w:spacing w:after="196" w:line="259" w:lineRule="auto"/>
        <w:ind w:left="24" w:right="0" w:firstLine="0"/>
        <w:jc w:val="center"/>
        <w:rPr>
          <w:color w:val="000000" w:themeColor="text1"/>
        </w:rPr>
      </w:pPr>
      <w:r w:rsidRPr="009E5C9C">
        <w:rPr>
          <w:b/>
          <w:color w:val="000000" w:themeColor="text1"/>
        </w:rPr>
        <w:t xml:space="preserve"> </w:t>
      </w:r>
    </w:p>
    <w:p w:rsidR="00292F24" w:rsidRPr="009E5C9C" w:rsidRDefault="001F705A" w:rsidP="00F405E8">
      <w:pPr>
        <w:spacing w:after="1" w:line="360" w:lineRule="auto"/>
        <w:ind w:left="2454" w:right="2424" w:hanging="10"/>
        <w:jc w:val="center"/>
        <w:rPr>
          <w:color w:val="000000" w:themeColor="text1"/>
        </w:rPr>
      </w:pPr>
      <w:r>
        <w:rPr>
          <w:b/>
          <w:color w:val="000000" w:themeColor="text1"/>
        </w:rPr>
        <w:lastRenderedPageBreak/>
        <w:t>7.</w:t>
      </w:r>
      <w:r w:rsidR="008B7652" w:rsidRPr="009E5C9C">
        <w:rPr>
          <w:b/>
          <w:color w:val="000000" w:themeColor="text1"/>
        </w:rPr>
        <w:t xml:space="preserve">Процедура показа проверенных работ участников олимпиады </w:t>
      </w:r>
    </w:p>
    <w:p w:rsidR="00292F24" w:rsidRPr="009E5C9C" w:rsidRDefault="008B7652">
      <w:pPr>
        <w:spacing w:after="186" w:line="259" w:lineRule="auto"/>
        <w:ind w:left="24" w:right="0" w:firstLine="0"/>
        <w:jc w:val="center"/>
        <w:rPr>
          <w:color w:val="000000" w:themeColor="text1"/>
        </w:rPr>
      </w:pPr>
      <w:r w:rsidRPr="009E5C9C">
        <w:rPr>
          <w:b/>
          <w:color w:val="000000" w:themeColor="text1"/>
        </w:rPr>
        <w:t xml:space="preserve"> </w:t>
      </w:r>
    </w:p>
    <w:p w:rsidR="00292F24" w:rsidRPr="009E5C9C" w:rsidRDefault="008B7652" w:rsidP="00F405E8">
      <w:pPr>
        <w:spacing w:line="360" w:lineRule="auto"/>
        <w:ind w:left="-1" w:right="63"/>
        <w:rPr>
          <w:color w:val="000000" w:themeColor="text1"/>
        </w:rPr>
      </w:pPr>
      <w:r w:rsidRPr="009E5C9C">
        <w:rPr>
          <w:color w:val="000000" w:themeColor="text1"/>
        </w:rPr>
        <w:t xml:space="preserve"> Показ работ осуществляется в сроки, уставленные оргкомитетом, но не позднее чем семь календарных дней после окончания олимпиады.  </w:t>
      </w:r>
    </w:p>
    <w:p w:rsidR="00292F24" w:rsidRPr="009E5C9C" w:rsidRDefault="008B7652" w:rsidP="00F405E8">
      <w:pPr>
        <w:spacing w:line="360" w:lineRule="auto"/>
        <w:ind w:left="-1" w:right="63"/>
        <w:rPr>
          <w:color w:val="000000" w:themeColor="text1"/>
        </w:rPr>
      </w:pPr>
      <w:r w:rsidRPr="009E5C9C">
        <w:rPr>
          <w:color w:val="000000" w:themeColor="text1"/>
        </w:rPr>
        <w:t xml:space="preserve">Показ осуществляется после проведения процедуры анализа решений заданий муниципального этапа олимпиады.  </w:t>
      </w:r>
    </w:p>
    <w:p w:rsidR="00292F24" w:rsidRPr="009E5C9C" w:rsidRDefault="008B7652" w:rsidP="00F405E8">
      <w:pPr>
        <w:spacing w:line="360" w:lineRule="auto"/>
        <w:ind w:left="-1" w:right="63"/>
        <w:rPr>
          <w:color w:val="000000" w:themeColor="text1"/>
        </w:rPr>
      </w:pPr>
      <w:r w:rsidRPr="009E5C9C">
        <w:rPr>
          <w:color w:val="000000" w:themeColor="text1"/>
        </w:rPr>
        <w:t xml:space="preserve">Показ работы осуществляется лично участнику олимпиады, выполнившему данную работу. Перед показом участник предъявляет членам жюри и оргкомитета документ, удостоверяющий его личность (паспорт), либо свидетельство о рождении (для участников, не достигших 14-летнего возраста).  </w:t>
      </w:r>
    </w:p>
    <w:p w:rsidR="00292F24" w:rsidRPr="009E5C9C" w:rsidRDefault="008B7652" w:rsidP="00F405E8">
      <w:pPr>
        <w:spacing w:line="360" w:lineRule="auto"/>
        <w:ind w:left="-1" w:right="129"/>
        <w:rPr>
          <w:color w:val="000000" w:themeColor="text1"/>
        </w:rPr>
      </w:pPr>
      <w:r w:rsidRPr="009E5C9C">
        <w:rPr>
          <w:color w:val="000000" w:themeColor="text1"/>
        </w:rPr>
        <w:t xml:space="preserve">Каждый участник олимпиады вправе убедиться в том, что выполненная им олимпиадная работа проверена и оценена в соответствии с установленными критериями и методикой оценивания выполненных олимпиадных работ. Участник во время показа работ вправе задать уточняющие вопросы по содержанию работы.   </w:t>
      </w:r>
    </w:p>
    <w:p w:rsidR="00292F24" w:rsidRPr="009E5C9C" w:rsidRDefault="008B7652" w:rsidP="00F405E8">
      <w:pPr>
        <w:spacing w:line="360" w:lineRule="auto"/>
        <w:ind w:left="-1" w:right="63"/>
        <w:rPr>
          <w:color w:val="000000" w:themeColor="text1"/>
        </w:rPr>
      </w:pPr>
      <w:r w:rsidRPr="009E5C9C">
        <w:rPr>
          <w:color w:val="000000" w:themeColor="text1"/>
        </w:rPr>
        <w:t xml:space="preserve">Присутствующим лицам, во время показа запрещено выносить работы участников олимпиады из локации (аудитории), выполнять её фото- и видеофиксацию, делать на олимпиадной работе какие-либо пометки.  </w:t>
      </w:r>
    </w:p>
    <w:p w:rsidR="00292F24" w:rsidRPr="009E5C9C" w:rsidRDefault="008B7652" w:rsidP="00F405E8">
      <w:pPr>
        <w:spacing w:line="360" w:lineRule="auto"/>
        <w:ind w:left="-1" w:right="124"/>
        <w:rPr>
          <w:color w:val="000000" w:themeColor="text1"/>
        </w:rPr>
      </w:pPr>
      <w:r w:rsidRPr="009E5C9C">
        <w:rPr>
          <w:color w:val="000000" w:themeColor="text1"/>
        </w:rPr>
        <w:t xml:space="preserve">Во время показа олимпиадной работы участнику олимпиады присутствие сопровождающих участника лиц (за исключением родителей, законных представителей) не допускается.  </w:t>
      </w:r>
    </w:p>
    <w:p w:rsidR="00292F24" w:rsidRPr="009E5C9C" w:rsidRDefault="008B7652" w:rsidP="00F405E8">
      <w:pPr>
        <w:spacing w:after="166" w:line="360" w:lineRule="auto"/>
        <w:ind w:left="-1" w:right="63"/>
        <w:rPr>
          <w:color w:val="000000" w:themeColor="text1"/>
        </w:rPr>
      </w:pPr>
      <w:r w:rsidRPr="009E5C9C">
        <w:rPr>
          <w:color w:val="000000" w:themeColor="text1"/>
        </w:rPr>
        <w:t xml:space="preserve">Во время показа выполненных олимпиадных работ жюри не вправе изменять баллы, выставленные при проверке олимпиадных заданий.  </w:t>
      </w:r>
    </w:p>
    <w:p w:rsidR="00480281" w:rsidRDefault="00480281">
      <w:pPr>
        <w:spacing w:after="195" w:line="259" w:lineRule="auto"/>
        <w:ind w:left="24" w:right="0" w:firstLine="0"/>
        <w:jc w:val="center"/>
        <w:rPr>
          <w:b/>
          <w:color w:val="000000" w:themeColor="text1"/>
        </w:rPr>
      </w:pPr>
    </w:p>
    <w:p w:rsidR="00480281" w:rsidRDefault="00480281">
      <w:pPr>
        <w:spacing w:after="195" w:line="259" w:lineRule="auto"/>
        <w:ind w:left="24" w:right="0" w:firstLine="0"/>
        <w:jc w:val="center"/>
        <w:rPr>
          <w:b/>
          <w:color w:val="000000" w:themeColor="text1"/>
        </w:rPr>
      </w:pPr>
    </w:p>
    <w:p w:rsidR="00480281" w:rsidRDefault="00480281">
      <w:pPr>
        <w:spacing w:after="195" w:line="259" w:lineRule="auto"/>
        <w:ind w:left="24" w:right="0" w:firstLine="0"/>
        <w:jc w:val="center"/>
        <w:rPr>
          <w:b/>
          <w:color w:val="000000" w:themeColor="text1"/>
        </w:rPr>
      </w:pPr>
    </w:p>
    <w:p w:rsidR="00292F24" w:rsidRPr="009E5C9C" w:rsidRDefault="008B7652">
      <w:pPr>
        <w:spacing w:after="195" w:line="259" w:lineRule="auto"/>
        <w:ind w:left="24" w:right="0" w:firstLine="0"/>
        <w:jc w:val="center"/>
        <w:rPr>
          <w:color w:val="000000" w:themeColor="text1"/>
        </w:rPr>
      </w:pPr>
      <w:r w:rsidRPr="009E5C9C">
        <w:rPr>
          <w:b/>
          <w:color w:val="000000" w:themeColor="text1"/>
        </w:rPr>
        <w:t xml:space="preserve"> </w:t>
      </w:r>
    </w:p>
    <w:p w:rsidR="00292F24" w:rsidRPr="009E5C9C" w:rsidRDefault="001F705A" w:rsidP="00F405E8">
      <w:pPr>
        <w:spacing w:after="191" w:line="276" w:lineRule="auto"/>
        <w:ind w:left="374" w:right="410" w:hanging="10"/>
        <w:jc w:val="center"/>
        <w:rPr>
          <w:color w:val="000000" w:themeColor="text1"/>
        </w:rPr>
      </w:pPr>
      <w:r>
        <w:rPr>
          <w:b/>
          <w:color w:val="000000" w:themeColor="text1"/>
        </w:rPr>
        <w:lastRenderedPageBreak/>
        <w:t>8.</w:t>
      </w:r>
      <w:r w:rsidR="008B7652" w:rsidRPr="009E5C9C">
        <w:rPr>
          <w:b/>
          <w:color w:val="000000" w:themeColor="text1"/>
        </w:rPr>
        <w:t xml:space="preserve">Порядок проведения апелляций и  </w:t>
      </w:r>
    </w:p>
    <w:p w:rsidR="00292F24" w:rsidRPr="009E5C9C" w:rsidRDefault="008B7652" w:rsidP="00F405E8">
      <w:pPr>
        <w:spacing w:after="132" w:line="276" w:lineRule="auto"/>
        <w:ind w:left="374" w:right="427" w:hanging="10"/>
        <w:jc w:val="center"/>
        <w:rPr>
          <w:color w:val="000000" w:themeColor="text1"/>
        </w:rPr>
      </w:pPr>
      <w:r w:rsidRPr="009E5C9C">
        <w:rPr>
          <w:b/>
          <w:color w:val="000000" w:themeColor="text1"/>
        </w:rPr>
        <w:t xml:space="preserve">подведения итогов муниципального этапа олимпиады </w:t>
      </w:r>
    </w:p>
    <w:p w:rsidR="00292F24" w:rsidRPr="009E5C9C" w:rsidRDefault="008B7652">
      <w:pPr>
        <w:spacing w:after="132" w:line="259" w:lineRule="auto"/>
        <w:ind w:left="725" w:right="0" w:firstLine="0"/>
        <w:jc w:val="left"/>
        <w:rPr>
          <w:color w:val="000000" w:themeColor="text1"/>
        </w:rPr>
      </w:pPr>
      <w:r w:rsidRPr="009E5C9C">
        <w:rPr>
          <w:color w:val="000000" w:themeColor="text1"/>
        </w:rPr>
        <w:t xml:space="preserve"> </w:t>
      </w:r>
    </w:p>
    <w:p w:rsidR="00292F24" w:rsidRPr="009E5C9C" w:rsidRDefault="008B7652" w:rsidP="00F405E8">
      <w:pPr>
        <w:spacing w:line="360" w:lineRule="auto"/>
        <w:ind w:left="-1" w:right="63"/>
        <w:rPr>
          <w:color w:val="000000" w:themeColor="text1"/>
        </w:rPr>
      </w:pPr>
      <w:r w:rsidRPr="009E5C9C">
        <w:rPr>
          <w:color w:val="000000" w:themeColor="text1"/>
        </w:rPr>
        <w:t xml:space="preserve">Участник олимпиады вправе подать апелляцию о несогласии с выставленными баллами (далее - апелляция) в создаваемую организатором апелляционную комиссию. Срок окончания подачи заявлений на апелляцию и время ее проведения устанавливается организационной моделью соответствующего этапа, но не позднее двух рабочих дней после проведения процедуры анализа и показа работ участников.  </w:t>
      </w:r>
    </w:p>
    <w:p w:rsidR="00292F24" w:rsidRPr="009E5C9C" w:rsidRDefault="008B7652" w:rsidP="00F405E8">
      <w:pPr>
        <w:spacing w:line="360" w:lineRule="auto"/>
        <w:ind w:left="-1" w:right="63"/>
        <w:rPr>
          <w:color w:val="000000" w:themeColor="text1"/>
        </w:rPr>
      </w:pPr>
      <w:r w:rsidRPr="009E5C9C">
        <w:rPr>
          <w:color w:val="000000" w:themeColor="text1"/>
        </w:rPr>
        <w:t xml:space="preserve">По решению организатора апелляция может проводиться как в очной форме, так и с использованием информационно-коммуникационных технологий. В случае проведения апелляции с использованием информационно-коммуникационных технологий организатор должен создать все необходимые условия для качественного и объективного проведения данной процедуры.   </w:t>
      </w:r>
    </w:p>
    <w:p w:rsidR="00292F24" w:rsidRPr="009E5C9C" w:rsidRDefault="008B7652" w:rsidP="00F405E8">
      <w:pPr>
        <w:spacing w:line="360" w:lineRule="auto"/>
        <w:ind w:left="-1" w:right="63"/>
        <w:rPr>
          <w:color w:val="000000" w:themeColor="text1"/>
        </w:rPr>
      </w:pPr>
      <w:r w:rsidRPr="009E5C9C">
        <w:rPr>
          <w:color w:val="000000" w:themeColor="text1"/>
        </w:rPr>
        <w:t xml:space="preserve">Апелляция подается лично участником олимпиады в оргкомитет на имя председателя апелляционной комиссии в письменной форме по установленному организатором образцу. В случаях проведения апелляции с использованием информационно-коммуникационных технологий форму подачи заявления на апелляцию определяет оргкомитет.  </w:t>
      </w:r>
    </w:p>
    <w:p w:rsidR="00292F24" w:rsidRPr="009E5C9C" w:rsidRDefault="008B7652" w:rsidP="00F405E8">
      <w:pPr>
        <w:spacing w:line="360" w:lineRule="auto"/>
        <w:ind w:left="-1" w:right="129"/>
        <w:rPr>
          <w:color w:val="000000" w:themeColor="text1"/>
        </w:rPr>
      </w:pPr>
      <w:r w:rsidRPr="009E5C9C">
        <w:rPr>
          <w:color w:val="000000" w:themeColor="text1"/>
        </w:rPr>
        <w:t xml:space="preserve">При рассмотрении апелляции могут присутствовать общественные наблюдатели, сопровождающие лица, должностные лица Министерства просвещения Российской Федерации, Рособрнадзора, органов исполнительной власти субъектов Российской Федерации, осуществляющих государственное управление в сфере образования, или органа исполнительной власти субъекта Российской Федерации при предъявлении служебных удостоверений или документов, подтверждающих право участия в данной процедуре.   </w:t>
      </w:r>
    </w:p>
    <w:p w:rsidR="00292F24" w:rsidRPr="009E5C9C" w:rsidRDefault="008B7652" w:rsidP="00F405E8">
      <w:pPr>
        <w:spacing w:line="360" w:lineRule="auto"/>
        <w:ind w:left="-1" w:right="63"/>
        <w:rPr>
          <w:color w:val="000000" w:themeColor="text1"/>
        </w:rPr>
      </w:pPr>
      <w:r w:rsidRPr="009E5C9C">
        <w:rPr>
          <w:color w:val="000000" w:themeColor="text1"/>
        </w:rPr>
        <w:t xml:space="preserve">Общественные наблюдатели, сопровождающие лица, должностные лица Министерства просвещения Российской Федерации, Рособрнадзора, </w:t>
      </w:r>
      <w:r w:rsidRPr="009E5C9C">
        <w:rPr>
          <w:color w:val="000000" w:themeColor="text1"/>
        </w:rPr>
        <w:lastRenderedPageBreak/>
        <w:t xml:space="preserve">органов исполнительной власти субъектов Российской Федерации, осуществляющих государственное управление в сфере образования, или органа исполнительной власти субъекта Российской Федерации не вправе принимать участие в рассмотрении апелляции. В случае нарушения указанного требования, перечисленные лица удаляются апелляционной комиссией из аудитории с составлением акта об их удалении, который представляется организатору соответствующего этапа олимпиады.  </w:t>
      </w:r>
    </w:p>
    <w:p w:rsidR="00292F24" w:rsidRPr="009E5C9C" w:rsidRDefault="008B7652" w:rsidP="00F405E8">
      <w:pPr>
        <w:spacing w:line="360" w:lineRule="auto"/>
        <w:ind w:left="-1" w:right="63"/>
        <w:rPr>
          <w:color w:val="000000" w:themeColor="text1"/>
        </w:rPr>
      </w:pPr>
      <w:r w:rsidRPr="009E5C9C">
        <w:rPr>
          <w:color w:val="000000" w:themeColor="text1"/>
        </w:rPr>
        <w:t xml:space="preserve">Рассмотрение апелляции проводится в присутствии участника олимпиады, если он в своем заявлении не просит рассмотреть её без его участия.  </w:t>
      </w:r>
    </w:p>
    <w:p w:rsidR="00292F24" w:rsidRPr="009E5C9C" w:rsidRDefault="008B7652" w:rsidP="00F405E8">
      <w:pPr>
        <w:spacing w:line="360" w:lineRule="auto"/>
        <w:ind w:left="-1" w:right="63"/>
        <w:rPr>
          <w:color w:val="000000" w:themeColor="text1"/>
        </w:rPr>
      </w:pPr>
      <w:r w:rsidRPr="009E5C9C">
        <w:rPr>
          <w:color w:val="000000" w:themeColor="text1"/>
        </w:rPr>
        <w:t xml:space="preserve">Для проведения апелляции организатором олимпиады, создается апелляционная комиссия. Рекомендуемое количество членов комиссии - нечетное, но не менее трех человек.  </w:t>
      </w:r>
    </w:p>
    <w:p w:rsidR="00292F24" w:rsidRPr="009E5C9C" w:rsidRDefault="008B7652" w:rsidP="00F405E8">
      <w:pPr>
        <w:spacing w:line="360" w:lineRule="auto"/>
        <w:ind w:left="-1" w:right="124"/>
        <w:rPr>
          <w:color w:val="000000" w:themeColor="text1"/>
        </w:rPr>
      </w:pPr>
      <w:r w:rsidRPr="009E5C9C">
        <w:rPr>
          <w:color w:val="000000" w:themeColor="text1"/>
        </w:rPr>
        <w:t xml:space="preserve">Апелляционная комиссия до начала рассмотрения апелляции запрашивает у участника документ, удостоверяющий его личность (паспорт), либо свидетельство о рождении (для участников, не достигших 14-летнего возраста).  </w:t>
      </w:r>
    </w:p>
    <w:p w:rsidR="00292F24" w:rsidRPr="009E5C9C" w:rsidRDefault="008B7652" w:rsidP="00F405E8">
      <w:pPr>
        <w:spacing w:line="360" w:lineRule="auto"/>
        <w:ind w:left="-1" w:right="63"/>
        <w:rPr>
          <w:color w:val="000000" w:themeColor="text1"/>
        </w:rPr>
      </w:pPr>
      <w:r w:rsidRPr="009E5C9C">
        <w:rPr>
          <w:color w:val="000000" w:themeColor="text1"/>
        </w:rPr>
        <w:t xml:space="preserve">Апелляционная комиссия не рассматривает апелляции по вопросам содержания и структуры олимпиадных заданий, критериев и методики оценивания их выполнения. Черновики при проведении апелляции не рассматриваются.  </w:t>
      </w:r>
    </w:p>
    <w:p w:rsidR="00292F24" w:rsidRPr="009E5C9C" w:rsidRDefault="008B7652" w:rsidP="00F405E8">
      <w:pPr>
        <w:spacing w:line="360" w:lineRule="auto"/>
        <w:ind w:left="-1" w:right="63"/>
        <w:rPr>
          <w:color w:val="000000" w:themeColor="text1"/>
        </w:rPr>
      </w:pPr>
      <w:r w:rsidRPr="009E5C9C">
        <w:rPr>
          <w:color w:val="000000" w:themeColor="text1"/>
        </w:rPr>
        <w:t xml:space="preserve">На заседании апелляционной комиссии рассматривается оценивание только тех заданий, которые указаны в заявлении на апелляцию.  </w:t>
      </w:r>
    </w:p>
    <w:p w:rsidR="00292F24" w:rsidRPr="009E5C9C" w:rsidRDefault="008B7652" w:rsidP="00F405E8">
      <w:pPr>
        <w:spacing w:line="360" w:lineRule="auto"/>
        <w:ind w:left="-1" w:right="63"/>
        <w:rPr>
          <w:color w:val="000000" w:themeColor="text1"/>
        </w:rPr>
      </w:pPr>
      <w:r w:rsidRPr="009E5C9C">
        <w:rPr>
          <w:color w:val="000000" w:themeColor="text1"/>
        </w:rPr>
        <w:t xml:space="preserve">Решения апелляционной комиссии принимаются простым большинством голосов от списочного состава апелляционной комиссии.  </w:t>
      </w:r>
    </w:p>
    <w:p w:rsidR="00292F24" w:rsidRPr="009E5C9C" w:rsidRDefault="008B7652" w:rsidP="00F405E8">
      <w:pPr>
        <w:spacing w:line="360" w:lineRule="auto"/>
        <w:ind w:left="-1" w:right="63"/>
        <w:rPr>
          <w:color w:val="000000" w:themeColor="text1"/>
        </w:rPr>
      </w:pPr>
      <w:r w:rsidRPr="009E5C9C">
        <w:rPr>
          <w:color w:val="000000" w:themeColor="text1"/>
        </w:rPr>
        <w:t xml:space="preserve">В случае равенства голосов председатель комиссии имеет право решающего голоса.  </w:t>
      </w:r>
    </w:p>
    <w:p w:rsidR="00292F24" w:rsidRPr="009E5C9C" w:rsidRDefault="008B7652" w:rsidP="00F405E8">
      <w:pPr>
        <w:spacing w:line="360" w:lineRule="auto"/>
        <w:ind w:left="-1" w:right="63"/>
        <w:rPr>
          <w:color w:val="000000" w:themeColor="text1"/>
        </w:rPr>
      </w:pPr>
      <w:r w:rsidRPr="009E5C9C">
        <w:rPr>
          <w:color w:val="000000" w:themeColor="text1"/>
        </w:rPr>
        <w:t xml:space="preserve">Для рассмотрения апелляции членам апелляционной комиссии могут предоставляться копии проверенной жюри работы участника олимпиады, </w:t>
      </w:r>
      <w:r w:rsidRPr="009E5C9C">
        <w:rPr>
          <w:color w:val="000000" w:themeColor="text1"/>
        </w:rPr>
        <w:lastRenderedPageBreak/>
        <w:t xml:space="preserve">олимпиадные задания, критерии и методика их оценивания, протоколы оценки.  </w:t>
      </w:r>
    </w:p>
    <w:p w:rsidR="00292F24" w:rsidRPr="009E5C9C" w:rsidRDefault="008B7652" w:rsidP="00F405E8">
      <w:pPr>
        <w:spacing w:line="360" w:lineRule="auto"/>
        <w:ind w:left="-1" w:right="63"/>
        <w:rPr>
          <w:color w:val="000000" w:themeColor="text1"/>
        </w:rPr>
      </w:pPr>
      <w:r w:rsidRPr="009E5C9C">
        <w:rPr>
          <w:color w:val="000000" w:themeColor="text1"/>
        </w:rPr>
        <w:t xml:space="preserve">В случае неявки по уважительным причинам (болезни или иных обстоятельств), подтвержденных документально, участника, не просившего о рассмотрении апелляции без его участия, рассмотрение апелляции по существу проводится без его участия.  </w:t>
      </w:r>
    </w:p>
    <w:p w:rsidR="00292F24" w:rsidRPr="009E5C9C" w:rsidRDefault="008B7652" w:rsidP="00F405E8">
      <w:pPr>
        <w:spacing w:line="360" w:lineRule="auto"/>
        <w:ind w:left="-1" w:right="124"/>
        <w:rPr>
          <w:color w:val="000000" w:themeColor="text1"/>
        </w:rPr>
      </w:pPr>
      <w:r w:rsidRPr="009E5C9C">
        <w:rPr>
          <w:color w:val="000000" w:themeColor="text1"/>
        </w:rPr>
        <w:t xml:space="preserve">В случае неявки на процедуру очного рассмотрения апелляции без объяснения причин участника, не просившего о рассмотрении апелляции без его участия, рассмотрение апелляции по существу не проводится.  </w:t>
      </w:r>
    </w:p>
    <w:p w:rsidR="00292F24" w:rsidRPr="009E5C9C" w:rsidRDefault="008B7652" w:rsidP="00F405E8">
      <w:pPr>
        <w:spacing w:after="185" w:line="360" w:lineRule="auto"/>
        <w:ind w:left="725" w:right="63" w:firstLine="0"/>
        <w:rPr>
          <w:color w:val="000000" w:themeColor="text1"/>
        </w:rPr>
      </w:pPr>
      <w:r w:rsidRPr="009E5C9C">
        <w:rPr>
          <w:color w:val="000000" w:themeColor="text1"/>
        </w:rPr>
        <w:t xml:space="preserve">Апелляционная комиссия может принять следующие решения:  </w:t>
      </w:r>
    </w:p>
    <w:p w:rsidR="005D1995" w:rsidRPr="009E5C9C" w:rsidRDefault="005D1995" w:rsidP="00F405E8">
      <w:pPr>
        <w:spacing w:line="360" w:lineRule="auto"/>
        <w:ind w:left="721" w:right="812" w:firstLine="0"/>
        <w:rPr>
          <w:color w:val="000000" w:themeColor="text1"/>
        </w:rPr>
      </w:pPr>
      <w:r w:rsidRPr="009E5C9C">
        <w:rPr>
          <w:color w:val="000000" w:themeColor="text1"/>
        </w:rPr>
        <w:t xml:space="preserve">- </w:t>
      </w:r>
      <w:r w:rsidR="008B7652" w:rsidRPr="009E5C9C">
        <w:rPr>
          <w:color w:val="000000" w:themeColor="text1"/>
        </w:rPr>
        <w:t xml:space="preserve">отклонить апелляцию, сохранив количество баллов;  </w:t>
      </w:r>
    </w:p>
    <w:p w:rsidR="00292F24" w:rsidRPr="009E5C9C" w:rsidRDefault="008B7652" w:rsidP="00F405E8">
      <w:pPr>
        <w:spacing w:line="360" w:lineRule="auto"/>
        <w:ind w:left="0" w:right="812" w:firstLine="721"/>
        <w:rPr>
          <w:color w:val="000000" w:themeColor="text1"/>
        </w:rPr>
      </w:pPr>
      <w:r w:rsidRPr="009E5C9C">
        <w:rPr>
          <w:color w:val="000000" w:themeColor="text1"/>
        </w:rPr>
        <w:t xml:space="preserve">- удовлетворить апелляцию с понижением количества баллов;  </w:t>
      </w:r>
    </w:p>
    <w:p w:rsidR="00292F24" w:rsidRPr="009E5C9C" w:rsidRDefault="005D1995" w:rsidP="00F405E8">
      <w:pPr>
        <w:spacing w:after="132" w:line="360" w:lineRule="auto"/>
        <w:ind w:left="721" w:right="812" w:firstLine="0"/>
        <w:rPr>
          <w:color w:val="000000" w:themeColor="text1"/>
        </w:rPr>
      </w:pPr>
      <w:r w:rsidRPr="009E5C9C">
        <w:rPr>
          <w:color w:val="000000" w:themeColor="text1"/>
        </w:rPr>
        <w:t xml:space="preserve">- </w:t>
      </w:r>
      <w:r w:rsidR="008B7652" w:rsidRPr="009E5C9C">
        <w:rPr>
          <w:color w:val="000000" w:themeColor="text1"/>
        </w:rPr>
        <w:t xml:space="preserve">удовлетворить апелляцию с повышением количества баллов.  </w:t>
      </w:r>
    </w:p>
    <w:p w:rsidR="00292F24" w:rsidRPr="009E5C9C" w:rsidRDefault="008B7652" w:rsidP="00F405E8">
      <w:pPr>
        <w:spacing w:line="360" w:lineRule="auto"/>
        <w:ind w:left="-1" w:right="63"/>
        <w:rPr>
          <w:color w:val="000000" w:themeColor="text1"/>
        </w:rPr>
      </w:pPr>
      <w:r w:rsidRPr="009E5C9C">
        <w:rPr>
          <w:color w:val="000000" w:themeColor="text1"/>
        </w:rPr>
        <w:t xml:space="preserve">Апелляционная комиссия по итогам проведения апелляции информирует участников олимпиады о принятом решении.  </w:t>
      </w:r>
    </w:p>
    <w:p w:rsidR="00292F24" w:rsidRPr="009E5C9C" w:rsidRDefault="008B7652" w:rsidP="00F405E8">
      <w:pPr>
        <w:spacing w:after="132" w:line="360" w:lineRule="auto"/>
        <w:ind w:left="725" w:right="63" w:firstLine="0"/>
        <w:rPr>
          <w:color w:val="000000" w:themeColor="text1"/>
        </w:rPr>
      </w:pPr>
      <w:r w:rsidRPr="009E5C9C">
        <w:rPr>
          <w:color w:val="000000" w:themeColor="text1"/>
        </w:rPr>
        <w:t xml:space="preserve">Решение апелляционной комиссии является окончательным.  </w:t>
      </w:r>
    </w:p>
    <w:p w:rsidR="00292F24" w:rsidRPr="009E5C9C" w:rsidRDefault="008B7652" w:rsidP="00F405E8">
      <w:pPr>
        <w:spacing w:line="360" w:lineRule="auto"/>
        <w:ind w:left="-1" w:right="63"/>
        <w:rPr>
          <w:color w:val="000000" w:themeColor="text1"/>
        </w:rPr>
      </w:pPr>
      <w:r w:rsidRPr="009E5C9C">
        <w:rPr>
          <w:color w:val="000000" w:themeColor="text1"/>
        </w:rPr>
        <w:t xml:space="preserve">Решения комиссии оформляются протоколами по установленной организатором форме.   </w:t>
      </w:r>
    </w:p>
    <w:p w:rsidR="00292F24" w:rsidRPr="009E5C9C" w:rsidRDefault="008B7652" w:rsidP="00F405E8">
      <w:pPr>
        <w:spacing w:line="360" w:lineRule="auto"/>
        <w:ind w:left="-1" w:right="131"/>
        <w:rPr>
          <w:color w:val="000000" w:themeColor="text1"/>
        </w:rPr>
      </w:pPr>
      <w:r w:rsidRPr="009E5C9C">
        <w:rPr>
          <w:color w:val="000000" w:themeColor="text1"/>
        </w:rPr>
        <w:t xml:space="preserve">Протоколы апелляции передаются председателем апелляционной комиссии в оргкомитет с целью пересчёта баллов и внесения соответствующих изменений в рейтинговую таблицу результатов соответствующего общеобразовательного предмета.  </w:t>
      </w:r>
    </w:p>
    <w:p w:rsidR="00292F24" w:rsidRPr="009E5C9C" w:rsidRDefault="008B7652" w:rsidP="00F405E8">
      <w:pPr>
        <w:spacing w:line="360" w:lineRule="auto"/>
        <w:ind w:left="-1" w:right="127"/>
        <w:rPr>
          <w:color w:val="000000" w:themeColor="text1"/>
        </w:rPr>
      </w:pPr>
      <w:r w:rsidRPr="009E5C9C">
        <w:rPr>
          <w:color w:val="000000" w:themeColor="text1"/>
        </w:rPr>
        <w:t>На основании протокола апелляционной комиссии председатель жюри вносит изменения в рейтинговую таблицу и определяет победителей и призеров муниц</w:t>
      </w:r>
      <w:r w:rsidR="005D1995" w:rsidRPr="009E5C9C">
        <w:rPr>
          <w:color w:val="000000" w:themeColor="text1"/>
        </w:rPr>
        <w:t>ипального этапа олимпиады по ОБЗР</w:t>
      </w:r>
      <w:r w:rsidRPr="009E5C9C">
        <w:rPr>
          <w:color w:val="000000" w:themeColor="text1"/>
        </w:rPr>
        <w:t xml:space="preserve">.  </w:t>
      </w:r>
    </w:p>
    <w:p w:rsidR="00292F24" w:rsidRPr="009E5C9C" w:rsidRDefault="008B7652" w:rsidP="00F405E8">
      <w:pPr>
        <w:spacing w:line="360" w:lineRule="auto"/>
        <w:ind w:left="-1" w:right="63"/>
        <w:rPr>
          <w:color w:val="000000" w:themeColor="text1"/>
        </w:rPr>
      </w:pPr>
      <w:r w:rsidRPr="009E5C9C">
        <w:rPr>
          <w:color w:val="000000" w:themeColor="text1"/>
        </w:rPr>
        <w:t xml:space="preserve">В случаях отсутствия апелляций председатель жюри подводит итоги по протоколу предварительных результатов.  </w:t>
      </w:r>
    </w:p>
    <w:p w:rsidR="00292F24" w:rsidRPr="009E5C9C" w:rsidRDefault="008B7652" w:rsidP="00F405E8">
      <w:pPr>
        <w:spacing w:line="360" w:lineRule="auto"/>
        <w:ind w:left="-1" w:right="63"/>
        <w:rPr>
          <w:color w:val="000000" w:themeColor="text1"/>
        </w:rPr>
      </w:pPr>
      <w:r w:rsidRPr="009E5C9C">
        <w:rPr>
          <w:color w:val="000000" w:themeColor="text1"/>
        </w:rPr>
        <w:t>В случае если факт нарушения</w:t>
      </w:r>
      <w:r w:rsidR="00AD4D97" w:rsidRPr="009E5C9C">
        <w:rPr>
          <w:color w:val="000000" w:themeColor="text1"/>
        </w:rPr>
        <w:t xml:space="preserve"> </w:t>
      </w:r>
      <w:r w:rsidRPr="009E5C9C">
        <w:rPr>
          <w:color w:val="000000" w:themeColor="text1"/>
        </w:rPr>
        <w:t xml:space="preserve">участником олимпиады становится известен представителям организатора после окончания муниципального </w:t>
      </w:r>
      <w:r w:rsidRPr="009E5C9C">
        <w:rPr>
          <w:color w:val="000000" w:themeColor="text1"/>
        </w:rPr>
        <w:lastRenderedPageBreak/>
        <w:t xml:space="preserve">этапа олимпиады, но до утверждения итоговых результатов, участник может быть лишен права участия в соответствующем туре олимпиады в текущем учебном году, а его результат аннулирован на основании протокола оргкомитета.  </w:t>
      </w:r>
    </w:p>
    <w:p w:rsidR="00292F24" w:rsidRPr="009E5C9C" w:rsidRDefault="008B7652" w:rsidP="00F405E8">
      <w:pPr>
        <w:spacing w:line="360" w:lineRule="auto"/>
        <w:ind w:left="-1" w:right="63"/>
        <w:rPr>
          <w:color w:val="000000" w:themeColor="text1"/>
        </w:rPr>
      </w:pPr>
      <w:r w:rsidRPr="009E5C9C">
        <w:rPr>
          <w:color w:val="000000" w:themeColor="text1"/>
        </w:rPr>
        <w:t xml:space="preserve">В случае выявления организатором олимпиады при пересмотре индивидуальных результатов технических ошибок в протоколах жюри, допущенных при подсчёте баллов за выполнение заданий, в итоговые результаты муниципального этапа олимпиады должны быть внесены соответствующие изменения.  </w:t>
      </w:r>
    </w:p>
    <w:p w:rsidR="00292F24" w:rsidRPr="009E5C9C" w:rsidRDefault="008B7652" w:rsidP="00F405E8">
      <w:pPr>
        <w:spacing w:after="161" w:line="360" w:lineRule="auto"/>
        <w:ind w:left="-1" w:right="125"/>
        <w:rPr>
          <w:color w:val="000000" w:themeColor="text1"/>
        </w:rPr>
      </w:pPr>
      <w:r w:rsidRPr="009E5C9C">
        <w:rPr>
          <w:color w:val="000000" w:themeColor="text1"/>
        </w:rPr>
        <w:t xml:space="preserve">Организатор олимпиады в срок до 14 календарных дней с момента окончания проведения олимпиады утверждает итоговые результаты муниципального этапа олимпиады.  </w:t>
      </w:r>
    </w:p>
    <w:p w:rsidR="00292F24" w:rsidRPr="00B30DB1" w:rsidRDefault="008B7652">
      <w:pPr>
        <w:spacing w:after="0" w:line="259" w:lineRule="auto"/>
        <w:ind w:left="721" w:right="0" w:firstLine="0"/>
        <w:jc w:val="left"/>
        <w:rPr>
          <w:color w:val="FF0000"/>
        </w:rPr>
      </w:pPr>
      <w:r w:rsidRPr="00B30DB1">
        <w:rPr>
          <w:color w:val="FF0000"/>
        </w:rPr>
        <w:t xml:space="preserve"> </w:t>
      </w:r>
    </w:p>
    <w:p w:rsidR="001F705A" w:rsidRPr="001F705A" w:rsidRDefault="008B7652" w:rsidP="001F705A">
      <w:pPr>
        <w:spacing w:after="0" w:line="259" w:lineRule="auto"/>
        <w:ind w:firstLine="0"/>
        <w:jc w:val="left"/>
        <w:rPr>
          <w:b/>
          <w:color w:val="000000" w:themeColor="text1"/>
          <w:szCs w:val="28"/>
        </w:rPr>
      </w:pPr>
      <w:r w:rsidRPr="001F705A">
        <w:rPr>
          <w:color w:val="000000" w:themeColor="text1"/>
          <w:szCs w:val="28"/>
        </w:rPr>
        <w:t xml:space="preserve">               </w:t>
      </w:r>
      <w:r w:rsidR="001F705A" w:rsidRPr="001F705A">
        <w:rPr>
          <w:b/>
          <w:color w:val="000000" w:themeColor="text1"/>
          <w:szCs w:val="28"/>
        </w:rPr>
        <w:t xml:space="preserve">9.Использование учебной литературы и интернет-ресурсов при подготовке </w:t>
      </w:r>
    </w:p>
    <w:p w:rsidR="001F705A" w:rsidRPr="001F705A" w:rsidRDefault="001F705A" w:rsidP="001F705A">
      <w:pPr>
        <w:spacing w:after="0" w:line="259" w:lineRule="auto"/>
        <w:ind w:right="0" w:firstLine="0"/>
        <w:jc w:val="left"/>
        <w:rPr>
          <w:color w:val="000000" w:themeColor="text1"/>
          <w:szCs w:val="28"/>
        </w:rPr>
      </w:pPr>
      <w:r w:rsidRPr="001F705A">
        <w:rPr>
          <w:color w:val="000000" w:themeColor="text1"/>
          <w:szCs w:val="28"/>
        </w:rPr>
        <w:t xml:space="preserve"> </w:t>
      </w:r>
    </w:p>
    <w:p w:rsidR="001F705A" w:rsidRPr="001F705A" w:rsidRDefault="001F705A" w:rsidP="001F705A">
      <w:pPr>
        <w:spacing w:after="0" w:line="259" w:lineRule="auto"/>
        <w:ind w:right="0" w:firstLine="694"/>
        <w:jc w:val="left"/>
        <w:rPr>
          <w:color w:val="000000" w:themeColor="text1"/>
          <w:szCs w:val="28"/>
        </w:rPr>
      </w:pPr>
      <w:r w:rsidRPr="001F705A">
        <w:rPr>
          <w:color w:val="000000" w:themeColor="text1"/>
          <w:szCs w:val="28"/>
        </w:rPr>
        <w:t xml:space="preserve">При подготовке участников к школьному этапу ВСОШ целесообразно использовать следующие нижеприведенные источники.   </w:t>
      </w:r>
    </w:p>
    <w:p w:rsidR="001F705A" w:rsidRPr="001F705A" w:rsidRDefault="001F705A" w:rsidP="001F705A">
      <w:pPr>
        <w:spacing w:after="0" w:line="259" w:lineRule="auto"/>
        <w:ind w:left="4262" w:right="0" w:firstLine="0"/>
        <w:jc w:val="left"/>
        <w:rPr>
          <w:b/>
          <w:color w:val="000000" w:themeColor="text1"/>
          <w:szCs w:val="28"/>
        </w:rPr>
      </w:pPr>
    </w:p>
    <w:p w:rsidR="001F705A" w:rsidRPr="001F705A" w:rsidRDefault="001F705A" w:rsidP="001F705A">
      <w:pPr>
        <w:spacing w:after="0" w:line="259" w:lineRule="auto"/>
        <w:ind w:left="4262" w:right="0" w:firstLine="0"/>
        <w:jc w:val="left"/>
        <w:rPr>
          <w:color w:val="000000" w:themeColor="text1"/>
          <w:szCs w:val="28"/>
        </w:rPr>
      </w:pPr>
      <w:r w:rsidRPr="001F705A">
        <w:rPr>
          <w:b/>
          <w:color w:val="000000" w:themeColor="text1"/>
          <w:szCs w:val="28"/>
        </w:rPr>
        <w:t>Учебники:</w:t>
      </w:r>
      <w:r w:rsidRPr="001F705A">
        <w:rPr>
          <w:color w:val="000000" w:themeColor="text1"/>
          <w:szCs w:val="28"/>
        </w:rPr>
        <w:t xml:space="preserve"> </w:t>
      </w:r>
    </w:p>
    <w:tbl>
      <w:tblPr>
        <w:tblW w:w="9573" w:type="dxa"/>
        <w:tblInd w:w="-108" w:type="dxa"/>
        <w:tblCellMar>
          <w:top w:w="14" w:type="dxa"/>
          <w:right w:w="61" w:type="dxa"/>
        </w:tblCellMar>
        <w:tblLook w:val="04A0" w:firstRow="1" w:lastRow="0" w:firstColumn="1" w:lastColumn="0" w:noHBand="0" w:noVBand="1"/>
      </w:tblPr>
      <w:tblGrid>
        <w:gridCol w:w="2499"/>
        <w:gridCol w:w="2507"/>
        <w:gridCol w:w="2178"/>
        <w:gridCol w:w="2389"/>
      </w:tblGrid>
      <w:tr w:rsidR="001F705A" w:rsidRPr="001F705A" w:rsidTr="001F705A">
        <w:trPr>
          <w:trHeight w:val="838"/>
        </w:trPr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5A" w:rsidRPr="001F705A" w:rsidRDefault="001F705A" w:rsidP="001F705A">
            <w:pPr>
              <w:spacing w:after="0" w:line="259" w:lineRule="auto"/>
              <w:ind w:righ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1F705A">
              <w:rPr>
                <w:b/>
                <w:color w:val="000000" w:themeColor="text1"/>
                <w:sz w:val="24"/>
                <w:szCs w:val="24"/>
              </w:rPr>
              <w:t xml:space="preserve">Автор/авторский коллектив 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5A" w:rsidRPr="001F705A" w:rsidRDefault="001F705A" w:rsidP="001F705A">
            <w:pPr>
              <w:spacing w:after="0" w:line="259" w:lineRule="auto"/>
              <w:ind w:righ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1F705A">
              <w:rPr>
                <w:b/>
                <w:color w:val="000000" w:themeColor="text1"/>
                <w:sz w:val="24"/>
                <w:szCs w:val="24"/>
              </w:rPr>
              <w:t xml:space="preserve">Наименование учебника 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5A" w:rsidRPr="001F705A" w:rsidRDefault="001F705A" w:rsidP="001F705A">
            <w:pPr>
              <w:spacing w:after="0" w:line="259" w:lineRule="auto"/>
              <w:ind w:righ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1F705A">
              <w:rPr>
                <w:b/>
                <w:color w:val="000000" w:themeColor="text1"/>
                <w:sz w:val="24"/>
                <w:szCs w:val="24"/>
              </w:rPr>
              <w:t xml:space="preserve">Класс 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5A" w:rsidRPr="001F705A" w:rsidRDefault="001F705A" w:rsidP="001F705A">
            <w:pPr>
              <w:spacing w:after="0" w:line="259" w:lineRule="auto"/>
              <w:ind w:righ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1F705A">
              <w:rPr>
                <w:b/>
                <w:color w:val="000000" w:themeColor="text1"/>
                <w:sz w:val="24"/>
                <w:szCs w:val="24"/>
              </w:rPr>
              <w:t xml:space="preserve">Наименование издателя (ей) </w:t>
            </w:r>
          </w:p>
          <w:p w:rsidR="001F705A" w:rsidRPr="001F705A" w:rsidRDefault="001F705A" w:rsidP="001F705A">
            <w:pPr>
              <w:spacing w:after="0" w:line="259" w:lineRule="auto"/>
              <w:ind w:righ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1F705A">
              <w:rPr>
                <w:b/>
                <w:color w:val="000000" w:themeColor="text1"/>
                <w:sz w:val="24"/>
                <w:szCs w:val="24"/>
              </w:rPr>
              <w:t xml:space="preserve">учебника </w:t>
            </w:r>
          </w:p>
        </w:tc>
      </w:tr>
      <w:tr w:rsidR="001F705A" w:rsidRPr="001F705A" w:rsidTr="001F705A">
        <w:trPr>
          <w:trHeight w:val="1116"/>
        </w:trPr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5A" w:rsidRPr="001F705A" w:rsidRDefault="001F705A" w:rsidP="001F705A">
            <w:pPr>
              <w:spacing w:after="0" w:line="259" w:lineRule="auto"/>
              <w:ind w:righ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1F705A">
              <w:rPr>
                <w:color w:val="000000" w:themeColor="text1"/>
                <w:sz w:val="24"/>
                <w:szCs w:val="24"/>
              </w:rPr>
              <w:t xml:space="preserve">Виноградова Н.Ф., </w:t>
            </w:r>
          </w:p>
          <w:p w:rsidR="001F705A" w:rsidRPr="001F705A" w:rsidRDefault="001F705A" w:rsidP="001F705A">
            <w:pPr>
              <w:spacing w:after="0" w:line="259" w:lineRule="auto"/>
              <w:ind w:righ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1F705A">
              <w:rPr>
                <w:color w:val="000000" w:themeColor="text1"/>
                <w:sz w:val="24"/>
                <w:szCs w:val="24"/>
              </w:rPr>
              <w:t xml:space="preserve">Смирнов Д.В., </w:t>
            </w:r>
          </w:p>
          <w:p w:rsidR="001F705A" w:rsidRPr="001F705A" w:rsidRDefault="001F705A" w:rsidP="001F705A">
            <w:pPr>
              <w:spacing w:after="0" w:line="259" w:lineRule="auto"/>
              <w:ind w:righ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1F705A">
              <w:rPr>
                <w:color w:val="000000" w:themeColor="text1"/>
                <w:sz w:val="24"/>
                <w:szCs w:val="24"/>
              </w:rPr>
              <w:t xml:space="preserve">Сидоренко Л.В., </w:t>
            </w:r>
          </w:p>
          <w:p w:rsidR="001F705A" w:rsidRPr="001F705A" w:rsidRDefault="001F705A" w:rsidP="001F705A">
            <w:pPr>
              <w:spacing w:after="0" w:line="259" w:lineRule="auto"/>
              <w:ind w:righ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1F705A">
              <w:rPr>
                <w:color w:val="000000" w:themeColor="text1"/>
                <w:sz w:val="24"/>
                <w:szCs w:val="24"/>
              </w:rPr>
              <w:t xml:space="preserve">Таранин А.Б. 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5A" w:rsidRPr="001F705A" w:rsidRDefault="001F705A" w:rsidP="001F705A">
            <w:pPr>
              <w:spacing w:after="0" w:line="259" w:lineRule="auto"/>
              <w:ind w:righ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1F705A">
              <w:rPr>
                <w:color w:val="000000" w:themeColor="text1"/>
                <w:sz w:val="24"/>
                <w:szCs w:val="24"/>
              </w:rPr>
              <w:t xml:space="preserve">Основы безопасности жизнедеятельности 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5A" w:rsidRPr="001F705A" w:rsidRDefault="001F705A" w:rsidP="001F705A">
            <w:pPr>
              <w:spacing w:after="0" w:line="259" w:lineRule="auto"/>
              <w:ind w:righ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1F705A">
              <w:rPr>
                <w:color w:val="000000" w:themeColor="text1"/>
                <w:sz w:val="24"/>
                <w:szCs w:val="24"/>
              </w:rPr>
              <w:t xml:space="preserve">5-6  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5A" w:rsidRPr="001F705A" w:rsidRDefault="001F705A" w:rsidP="001F705A">
            <w:pPr>
              <w:spacing w:after="0" w:line="259" w:lineRule="auto"/>
              <w:ind w:righ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1F705A">
              <w:rPr>
                <w:color w:val="000000" w:themeColor="text1"/>
                <w:sz w:val="24"/>
                <w:szCs w:val="24"/>
              </w:rPr>
              <w:t>ООО «Издательский центр «ВЕНТАНА-</w:t>
            </w:r>
          </w:p>
          <w:p w:rsidR="001F705A" w:rsidRPr="001F705A" w:rsidRDefault="001F705A" w:rsidP="001F705A">
            <w:pPr>
              <w:spacing w:after="0" w:line="259" w:lineRule="auto"/>
              <w:ind w:righ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1F705A">
              <w:rPr>
                <w:color w:val="000000" w:themeColor="text1"/>
                <w:sz w:val="24"/>
                <w:szCs w:val="24"/>
              </w:rPr>
              <w:t xml:space="preserve">ГРАФ» </w:t>
            </w:r>
          </w:p>
        </w:tc>
      </w:tr>
      <w:tr w:rsidR="001F705A" w:rsidRPr="001F705A" w:rsidTr="001F705A">
        <w:trPr>
          <w:trHeight w:val="1114"/>
        </w:trPr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5A" w:rsidRPr="001F705A" w:rsidRDefault="001F705A" w:rsidP="001F705A">
            <w:pPr>
              <w:spacing w:after="0" w:line="259" w:lineRule="auto"/>
              <w:ind w:righ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1F705A">
              <w:rPr>
                <w:color w:val="000000" w:themeColor="text1"/>
                <w:sz w:val="24"/>
                <w:szCs w:val="24"/>
              </w:rPr>
              <w:t xml:space="preserve">Виноградова Н.Ф., </w:t>
            </w:r>
          </w:p>
          <w:p w:rsidR="001F705A" w:rsidRPr="001F705A" w:rsidRDefault="001F705A" w:rsidP="001F705A">
            <w:pPr>
              <w:spacing w:after="0" w:line="259" w:lineRule="auto"/>
              <w:ind w:righ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1F705A">
              <w:rPr>
                <w:color w:val="000000" w:themeColor="text1"/>
                <w:sz w:val="24"/>
                <w:szCs w:val="24"/>
              </w:rPr>
              <w:t xml:space="preserve">Смирнов Д.В., </w:t>
            </w:r>
          </w:p>
          <w:p w:rsidR="001F705A" w:rsidRPr="001F705A" w:rsidRDefault="001F705A" w:rsidP="001F705A">
            <w:pPr>
              <w:spacing w:after="0" w:line="259" w:lineRule="auto"/>
              <w:ind w:righ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1F705A">
              <w:rPr>
                <w:color w:val="000000" w:themeColor="text1"/>
                <w:sz w:val="24"/>
                <w:szCs w:val="24"/>
              </w:rPr>
              <w:t xml:space="preserve">Сидоренко Л.В., </w:t>
            </w:r>
          </w:p>
          <w:p w:rsidR="001F705A" w:rsidRPr="001F705A" w:rsidRDefault="001F705A" w:rsidP="001F705A">
            <w:pPr>
              <w:spacing w:after="0" w:line="259" w:lineRule="auto"/>
              <w:ind w:righ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1F705A">
              <w:rPr>
                <w:color w:val="000000" w:themeColor="text1"/>
                <w:sz w:val="24"/>
                <w:szCs w:val="24"/>
              </w:rPr>
              <w:t xml:space="preserve">Таранин А.Б. 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5A" w:rsidRPr="001F705A" w:rsidRDefault="001F705A" w:rsidP="001F705A">
            <w:pPr>
              <w:spacing w:after="0" w:line="259" w:lineRule="auto"/>
              <w:ind w:righ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1F705A">
              <w:rPr>
                <w:color w:val="000000" w:themeColor="text1"/>
                <w:sz w:val="24"/>
                <w:szCs w:val="24"/>
              </w:rPr>
              <w:t xml:space="preserve">Основы безопасности жизнедеятельности 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5A" w:rsidRPr="001F705A" w:rsidRDefault="001F705A" w:rsidP="001F705A">
            <w:pPr>
              <w:spacing w:after="0" w:line="259" w:lineRule="auto"/>
              <w:ind w:righ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1F705A">
              <w:rPr>
                <w:color w:val="000000" w:themeColor="text1"/>
                <w:sz w:val="24"/>
                <w:szCs w:val="24"/>
              </w:rPr>
              <w:t xml:space="preserve">7-9 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5A" w:rsidRPr="001F705A" w:rsidRDefault="001F705A" w:rsidP="001F705A">
            <w:pPr>
              <w:spacing w:after="0" w:line="259" w:lineRule="auto"/>
              <w:ind w:righ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1F705A">
              <w:rPr>
                <w:color w:val="000000" w:themeColor="text1"/>
                <w:sz w:val="24"/>
                <w:szCs w:val="24"/>
              </w:rPr>
              <w:t>ООО «Издательский центр «ВЕНТАНА-</w:t>
            </w:r>
          </w:p>
          <w:p w:rsidR="001F705A" w:rsidRPr="001F705A" w:rsidRDefault="001F705A" w:rsidP="001F705A">
            <w:pPr>
              <w:spacing w:after="0" w:line="259" w:lineRule="auto"/>
              <w:ind w:righ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1F705A">
              <w:rPr>
                <w:color w:val="000000" w:themeColor="text1"/>
                <w:sz w:val="24"/>
                <w:szCs w:val="24"/>
              </w:rPr>
              <w:t xml:space="preserve">ГРАФ» </w:t>
            </w:r>
          </w:p>
        </w:tc>
      </w:tr>
      <w:tr w:rsidR="001F705A" w:rsidRPr="001F705A" w:rsidTr="001F705A">
        <w:trPr>
          <w:trHeight w:val="2494"/>
        </w:trPr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5A" w:rsidRPr="001F705A" w:rsidRDefault="001F705A" w:rsidP="001F705A">
            <w:pPr>
              <w:spacing w:after="0" w:line="259" w:lineRule="auto"/>
              <w:ind w:righ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1F705A">
              <w:rPr>
                <w:color w:val="000000" w:themeColor="text1"/>
                <w:sz w:val="24"/>
                <w:szCs w:val="24"/>
              </w:rPr>
              <w:lastRenderedPageBreak/>
              <w:t xml:space="preserve">Виноградова Н.Ф., </w:t>
            </w:r>
          </w:p>
          <w:p w:rsidR="001F705A" w:rsidRPr="001F705A" w:rsidRDefault="001F705A" w:rsidP="001F705A">
            <w:pPr>
              <w:spacing w:after="0" w:line="259" w:lineRule="auto"/>
              <w:ind w:righ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1F705A">
              <w:rPr>
                <w:color w:val="000000" w:themeColor="text1"/>
                <w:sz w:val="24"/>
                <w:szCs w:val="24"/>
              </w:rPr>
              <w:t xml:space="preserve">Смирнов Д.В., Сидоренко Л.В. и другие 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5A" w:rsidRPr="001F705A" w:rsidRDefault="001F705A" w:rsidP="001F705A">
            <w:pPr>
              <w:spacing w:after="0" w:line="259" w:lineRule="auto"/>
              <w:ind w:righ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1F705A">
              <w:rPr>
                <w:color w:val="000000" w:themeColor="text1"/>
                <w:sz w:val="24"/>
                <w:szCs w:val="24"/>
              </w:rPr>
              <w:t xml:space="preserve">Основы безопасности жизнедеятельности 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5A" w:rsidRPr="001F705A" w:rsidRDefault="001F705A" w:rsidP="001F705A">
            <w:pPr>
              <w:spacing w:after="0" w:line="259" w:lineRule="auto"/>
              <w:ind w:righ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F705A">
              <w:rPr>
                <w:color w:val="000000" w:themeColor="text1"/>
                <w:sz w:val="24"/>
                <w:szCs w:val="24"/>
              </w:rPr>
              <w:t>5-7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5A" w:rsidRPr="001F705A" w:rsidRDefault="001F705A" w:rsidP="001F705A">
            <w:pPr>
              <w:spacing w:after="0" w:line="259" w:lineRule="auto"/>
              <w:ind w:righ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1F705A">
              <w:rPr>
                <w:color w:val="000000" w:themeColor="text1"/>
                <w:sz w:val="24"/>
                <w:szCs w:val="24"/>
              </w:rPr>
              <w:t xml:space="preserve">Общество с ограниченной ответственностью Издательский центр </w:t>
            </w:r>
          </w:p>
          <w:p w:rsidR="001F705A" w:rsidRPr="001F705A" w:rsidRDefault="001F705A" w:rsidP="001F705A">
            <w:pPr>
              <w:spacing w:after="0" w:line="259" w:lineRule="auto"/>
              <w:ind w:righ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1F705A">
              <w:rPr>
                <w:color w:val="000000" w:themeColor="text1"/>
                <w:sz w:val="24"/>
                <w:szCs w:val="24"/>
              </w:rPr>
              <w:t xml:space="preserve">«ВЕНТАНА-ГРАФ»; Акционерное общество «Издательство </w:t>
            </w:r>
          </w:p>
          <w:p w:rsidR="001F705A" w:rsidRPr="001F705A" w:rsidRDefault="001F705A" w:rsidP="001F705A">
            <w:pPr>
              <w:spacing w:after="0" w:line="259" w:lineRule="auto"/>
              <w:ind w:righ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1F705A">
              <w:rPr>
                <w:color w:val="000000" w:themeColor="text1"/>
                <w:sz w:val="24"/>
                <w:szCs w:val="24"/>
              </w:rPr>
              <w:t xml:space="preserve">«Просвещение» </w:t>
            </w:r>
          </w:p>
        </w:tc>
      </w:tr>
      <w:tr w:rsidR="001F705A" w:rsidRPr="001F705A" w:rsidTr="001F705A">
        <w:trPr>
          <w:trHeight w:val="2494"/>
        </w:trPr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5A" w:rsidRPr="001F705A" w:rsidRDefault="001F705A" w:rsidP="001F705A">
            <w:pPr>
              <w:spacing w:after="0" w:line="259" w:lineRule="auto"/>
              <w:ind w:righ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1F705A">
              <w:rPr>
                <w:color w:val="000000" w:themeColor="text1"/>
                <w:sz w:val="24"/>
                <w:szCs w:val="24"/>
              </w:rPr>
              <w:t xml:space="preserve">Виноградова Н.Ф., </w:t>
            </w:r>
          </w:p>
          <w:p w:rsidR="001F705A" w:rsidRPr="001F705A" w:rsidRDefault="001F705A" w:rsidP="001F705A">
            <w:pPr>
              <w:spacing w:after="0" w:line="259" w:lineRule="auto"/>
              <w:ind w:righ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1F705A">
              <w:rPr>
                <w:color w:val="000000" w:themeColor="text1"/>
                <w:sz w:val="24"/>
                <w:szCs w:val="24"/>
              </w:rPr>
              <w:t xml:space="preserve">Смирнов Д.В., </w:t>
            </w:r>
          </w:p>
          <w:p w:rsidR="001F705A" w:rsidRPr="001F705A" w:rsidRDefault="001F705A" w:rsidP="001F705A">
            <w:pPr>
              <w:spacing w:after="0" w:line="259" w:lineRule="auto"/>
              <w:ind w:righ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1F705A">
              <w:rPr>
                <w:color w:val="000000" w:themeColor="text1"/>
                <w:sz w:val="24"/>
                <w:szCs w:val="24"/>
              </w:rPr>
              <w:t xml:space="preserve">Сидоренко Л.В., </w:t>
            </w:r>
          </w:p>
          <w:p w:rsidR="001F705A" w:rsidRPr="001F705A" w:rsidRDefault="001F705A" w:rsidP="001F705A">
            <w:pPr>
              <w:spacing w:after="0" w:line="259" w:lineRule="auto"/>
              <w:ind w:righ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1F705A">
              <w:rPr>
                <w:color w:val="000000" w:themeColor="text1"/>
                <w:sz w:val="24"/>
                <w:szCs w:val="24"/>
              </w:rPr>
              <w:t>и другие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5A" w:rsidRPr="001F705A" w:rsidRDefault="001F705A" w:rsidP="001F705A">
            <w:pPr>
              <w:spacing w:after="160" w:line="259" w:lineRule="auto"/>
              <w:ind w:left="0" w:righ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1F705A">
              <w:rPr>
                <w:color w:val="000000" w:themeColor="text1"/>
                <w:sz w:val="24"/>
                <w:szCs w:val="24"/>
              </w:rPr>
              <w:t>Основы безопасности жизнедеятельности</w:t>
            </w:r>
          </w:p>
          <w:p w:rsidR="001F705A" w:rsidRPr="001F705A" w:rsidRDefault="001F705A" w:rsidP="001F705A">
            <w:pPr>
              <w:spacing w:after="160" w:line="259" w:lineRule="auto"/>
              <w:ind w:left="0" w:right="0"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  <w:p w:rsidR="001F705A" w:rsidRPr="001F705A" w:rsidRDefault="001F705A" w:rsidP="001F705A">
            <w:pPr>
              <w:spacing w:after="160" w:line="259" w:lineRule="auto"/>
              <w:ind w:left="0" w:right="0"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  <w:p w:rsidR="001F705A" w:rsidRPr="001F705A" w:rsidRDefault="001F705A" w:rsidP="001F705A">
            <w:pPr>
              <w:spacing w:after="0" w:line="259" w:lineRule="auto"/>
              <w:ind w:right="0"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5A" w:rsidRPr="001F705A" w:rsidRDefault="001F705A" w:rsidP="001F705A">
            <w:pPr>
              <w:spacing w:after="0" w:line="259" w:lineRule="auto"/>
              <w:ind w:righ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F705A">
              <w:rPr>
                <w:color w:val="000000" w:themeColor="text1"/>
                <w:sz w:val="24"/>
                <w:szCs w:val="24"/>
              </w:rPr>
              <w:t>8-9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5A" w:rsidRPr="001F705A" w:rsidRDefault="001F705A" w:rsidP="001F705A">
            <w:pPr>
              <w:spacing w:after="0" w:line="259" w:lineRule="auto"/>
              <w:ind w:righ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1F705A">
              <w:rPr>
                <w:color w:val="000000" w:themeColor="text1"/>
                <w:sz w:val="24"/>
                <w:szCs w:val="24"/>
              </w:rPr>
              <w:t xml:space="preserve">Общество с ограниченной ответственностью Издательский центр </w:t>
            </w:r>
          </w:p>
          <w:p w:rsidR="001F705A" w:rsidRPr="001F705A" w:rsidRDefault="001F705A" w:rsidP="001F705A">
            <w:pPr>
              <w:spacing w:after="0" w:line="259" w:lineRule="auto"/>
              <w:ind w:righ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1F705A">
              <w:rPr>
                <w:color w:val="000000" w:themeColor="text1"/>
                <w:sz w:val="24"/>
                <w:szCs w:val="24"/>
              </w:rPr>
              <w:t xml:space="preserve">«ВЕНТАНА-ГРАФ»; Акционерное общество «Издательство </w:t>
            </w:r>
          </w:p>
          <w:p w:rsidR="001F705A" w:rsidRPr="001F705A" w:rsidRDefault="001F705A" w:rsidP="001F705A">
            <w:pPr>
              <w:spacing w:after="0" w:line="259" w:lineRule="auto"/>
              <w:ind w:righ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1F705A">
              <w:rPr>
                <w:color w:val="000000" w:themeColor="text1"/>
                <w:sz w:val="24"/>
                <w:szCs w:val="24"/>
              </w:rPr>
              <w:t>«Просвещение»</w:t>
            </w:r>
          </w:p>
        </w:tc>
      </w:tr>
      <w:tr w:rsidR="001F705A" w:rsidRPr="001F705A" w:rsidTr="001F705A">
        <w:trPr>
          <w:trHeight w:val="2494"/>
        </w:trPr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5A" w:rsidRPr="001F705A" w:rsidRDefault="001F705A" w:rsidP="001F705A">
            <w:pPr>
              <w:spacing w:after="160" w:line="259" w:lineRule="auto"/>
              <w:ind w:left="0" w:righ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1F705A">
              <w:rPr>
                <w:color w:val="000000" w:themeColor="text1"/>
                <w:sz w:val="24"/>
                <w:szCs w:val="24"/>
              </w:rPr>
              <w:t>Рудаков Д.П. и другие; под научной редакцией</w:t>
            </w:r>
          </w:p>
          <w:p w:rsidR="001F705A" w:rsidRPr="001F705A" w:rsidRDefault="001F705A" w:rsidP="001F705A">
            <w:pPr>
              <w:spacing w:after="160" w:line="259" w:lineRule="auto"/>
              <w:ind w:left="0" w:righ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1F705A">
              <w:rPr>
                <w:color w:val="000000" w:themeColor="text1"/>
                <w:sz w:val="24"/>
                <w:szCs w:val="24"/>
              </w:rPr>
              <w:t>Шойгу Ю.С.</w:t>
            </w:r>
          </w:p>
          <w:p w:rsidR="001F705A" w:rsidRPr="001F705A" w:rsidRDefault="001F705A" w:rsidP="001F705A">
            <w:pPr>
              <w:spacing w:after="160" w:line="259" w:lineRule="auto"/>
              <w:ind w:left="0" w:right="0"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  <w:p w:rsidR="001F705A" w:rsidRPr="001F705A" w:rsidRDefault="001F705A" w:rsidP="001F705A">
            <w:pPr>
              <w:spacing w:after="0" w:line="259" w:lineRule="auto"/>
              <w:ind w:right="0"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5A" w:rsidRPr="001F705A" w:rsidRDefault="001F705A" w:rsidP="001F705A">
            <w:pPr>
              <w:spacing w:after="160" w:line="259" w:lineRule="auto"/>
              <w:ind w:left="0" w:righ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1F705A">
              <w:rPr>
                <w:color w:val="000000" w:themeColor="text1"/>
                <w:sz w:val="24"/>
                <w:szCs w:val="24"/>
              </w:rPr>
              <w:t>Основы безопасности жизнедеятельности в двух частях</w:t>
            </w:r>
          </w:p>
          <w:p w:rsidR="001F705A" w:rsidRPr="001F705A" w:rsidRDefault="001F705A" w:rsidP="001F705A">
            <w:pPr>
              <w:spacing w:after="0" w:line="259" w:lineRule="auto"/>
              <w:ind w:right="0"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5A" w:rsidRPr="001F705A" w:rsidRDefault="001F705A" w:rsidP="001F705A">
            <w:pPr>
              <w:spacing w:after="0" w:line="259" w:lineRule="auto"/>
              <w:ind w:righ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F705A">
              <w:rPr>
                <w:color w:val="000000" w:themeColor="text1"/>
                <w:sz w:val="24"/>
                <w:szCs w:val="24"/>
              </w:rPr>
              <w:t>8-9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5A" w:rsidRPr="001F705A" w:rsidRDefault="001F705A" w:rsidP="001F705A">
            <w:pPr>
              <w:spacing w:after="0" w:line="259" w:lineRule="auto"/>
              <w:ind w:righ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1F705A">
              <w:rPr>
                <w:color w:val="000000" w:themeColor="text1"/>
                <w:sz w:val="24"/>
                <w:szCs w:val="24"/>
              </w:rPr>
              <w:t xml:space="preserve">Акционерное общество «Издательство </w:t>
            </w:r>
          </w:p>
          <w:p w:rsidR="001F705A" w:rsidRPr="001F705A" w:rsidRDefault="001F705A" w:rsidP="001F705A">
            <w:pPr>
              <w:spacing w:after="0" w:line="259" w:lineRule="auto"/>
              <w:ind w:righ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1F705A">
              <w:rPr>
                <w:color w:val="000000" w:themeColor="text1"/>
                <w:sz w:val="24"/>
                <w:szCs w:val="24"/>
              </w:rPr>
              <w:t>«Просвещение»</w:t>
            </w:r>
          </w:p>
        </w:tc>
      </w:tr>
      <w:tr w:rsidR="001F705A" w:rsidRPr="001F705A" w:rsidTr="001F705A">
        <w:trPr>
          <w:trHeight w:val="2494"/>
        </w:trPr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5A" w:rsidRPr="001F705A" w:rsidRDefault="001F705A" w:rsidP="001F705A">
            <w:pPr>
              <w:spacing w:after="160" w:line="259" w:lineRule="auto"/>
              <w:ind w:left="0" w:righ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1F705A">
              <w:rPr>
                <w:color w:val="000000" w:themeColor="text1"/>
                <w:sz w:val="24"/>
                <w:szCs w:val="24"/>
              </w:rPr>
              <w:t xml:space="preserve">Ким С.В., Горский В.А. </w:t>
            </w:r>
          </w:p>
          <w:p w:rsidR="001F705A" w:rsidRPr="001F705A" w:rsidRDefault="001F705A" w:rsidP="001F705A">
            <w:pPr>
              <w:spacing w:after="160" w:line="259" w:lineRule="auto"/>
              <w:ind w:left="0" w:right="0"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5A" w:rsidRPr="001F705A" w:rsidRDefault="001F705A" w:rsidP="001F705A">
            <w:pPr>
              <w:spacing w:after="160" w:line="259" w:lineRule="auto"/>
              <w:ind w:left="0" w:righ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1F705A">
              <w:rPr>
                <w:color w:val="000000" w:themeColor="text1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5A" w:rsidRPr="001F705A" w:rsidRDefault="001F705A" w:rsidP="001F705A">
            <w:pPr>
              <w:spacing w:after="0" w:line="259" w:lineRule="auto"/>
              <w:ind w:righ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F705A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5A" w:rsidRPr="001F705A" w:rsidRDefault="001F705A" w:rsidP="001F705A">
            <w:pPr>
              <w:spacing w:after="0" w:line="259" w:lineRule="auto"/>
              <w:ind w:righ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1F705A">
              <w:rPr>
                <w:color w:val="000000" w:themeColor="text1"/>
                <w:sz w:val="24"/>
                <w:szCs w:val="24"/>
              </w:rPr>
              <w:t xml:space="preserve">Общество с ограниченной ответственностью Издательский центр </w:t>
            </w:r>
          </w:p>
          <w:p w:rsidR="001F705A" w:rsidRPr="001F705A" w:rsidRDefault="001F705A" w:rsidP="001F705A">
            <w:pPr>
              <w:spacing w:after="0" w:line="259" w:lineRule="auto"/>
              <w:ind w:righ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1F705A">
              <w:rPr>
                <w:color w:val="000000" w:themeColor="text1"/>
                <w:sz w:val="24"/>
                <w:szCs w:val="24"/>
              </w:rPr>
              <w:t>«ВЕНТАНА-ГРАФ»;</w:t>
            </w:r>
          </w:p>
        </w:tc>
      </w:tr>
    </w:tbl>
    <w:p w:rsidR="001F705A" w:rsidRPr="00AE3EC6" w:rsidRDefault="001F705A" w:rsidP="001F705A">
      <w:pPr>
        <w:spacing w:after="0" w:line="259" w:lineRule="auto"/>
        <w:ind w:right="0" w:firstLine="0"/>
        <w:jc w:val="left"/>
        <w:rPr>
          <w:color w:val="000000" w:themeColor="text1"/>
        </w:rPr>
      </w:pPr>
    </w:p>
    <w:p w:rsidR="001F705A" w:rsidRPr="00AE3EC6" w:rsidRDefault="001F705A" w:rsidP="00AE3EC6">
      <w:pPr>
        <w:spacing w:after="0" w:line="360" w:lineRule="auto"/>
        <w:ind w:right="0" w:firstLine="0"/>
        <w:jc w:val="center"/>
        <w:rPr>
          <w:b/>
          <w:color w:val="000000" w:themeColor="text1"/>
          <w:szCs w:val="28"/>
        </w:rPr>
      </w:pPr>
      <w:r w:rsidRPr="00AE3EC6">
        <w:rPr>
          <w:b/>
          <w:color w:val="000000" w:themeColor="text1"/>
          <w:szCs w:val="28"/>
        </w:rPr>
        <w:t>Дополнительная литература:</w:t>
      </w:r>
    </w:p>
    <w:p w:rsidR="001F705A" w:rsidRPr="00AE3EC6" w:rsidRDefault="001F705A" w:rsidP="00AE3EC6">
      <w:pPr>
        <w:spacing w:after="0" w:line="360" w:lineRule="auto"/>
        <w:ind w:right="0"/>
        <w:rPr>
          <w:color w:val="000000" w:themeColor="text1"/>
          <w:szCs w:val="28"/>
        </w:rPr>
      </w:pPr>
      <w:r w:rsidRPr="00AE3EC6">
        <w:rPr>
          <w:color w:val="000000" w:themeColor="text1"/>
          <w:szCs w:val="28"/>
        </w:rPr>
        <w:t xml:space="preserve">1. Основы безопасности жизнедеятельности: 7-й класс: учебник / Б.О. Хренников, Н.В. Гололобов, Л.И. Льняная, М.В. Маслов; под ред. С.Н. Егорова. – М.: Просвещение, 2023. – 239 с. </w:t>
      </w:r>
    </w:p>
    <w:p w:rsidR="001F705A" w:rsidRPr="00AE3EC6" w:rsidRDefault="001F705A" w:rsidP="00AE3EC6">
      <w:pPr>
        <w:spacing w:after="0" w:line="360" w:lineRule="auto"/>
        <w:ind w:right="0"/>
        <w:rPr>
          <w:color w:val="000000" w:themeColor="text1"/>
          <w:szCs w:val="28"/>
        </w:rPr>
      </w:pPr>
      <w:r w:rsidRPr="00AE3EC6">
        <w:rPr>
          <w:color w:val="000000" w:themeColor="text1"/>
          <w:szCs w:val="28"/>
        </w:rPr>
        <w:t xml:space="preserve">2. Основы безопасности жизнедеятельности: 8-й класс: учебник / Б.О. Хренников, Н.В. Гололобов, Л.И. Льняная, М.В. Маслов; под ред. С.Н. Егорова. – М.: Просвещение, 2022. – 272 с. </w:t>
      </w:r>
    </w:p>
    <w:p w:rsidR="001F705A" w:rsidRPr="00AE3EC6" w:rsidRDefault="001F705A" w:rsidP="00AE3EC6">
      <w:pPr>
        <w:spacing w:after="0" w:line="360" w:lineRule="auto"/>
        <w:ind w:right="0"/>
        <w:rPr>
          <w:color w:val="000000" w:themeColor="text1"/>
          <w:szCs w:val="28"/>
        </w:rPr>
      </w:pPr>
      <w:r w:rsidRPr="00AE3EC6">
        <w:rPr>
          <w:color w:val="000000" w:themeColor="text1"/>
          <w:szCs w:val="28"/>
        </w:rPr>
        <w:lastRenderedPageBreak/>
        <w:t>3.</w:t>
      </w:r>
      <w:r w:rsidR="00AE3EC6" w:rsidRPr="00AE3EC6">
        <w:rPr>
          <w:color w:val="000000" w:themeColor="text1"/>
          <w:szCs w:val="28"/>
        </w:rPr>
        <w:t xml:space="preserve"> </w:t>
      </w:r>
      <w:r w:rsidRPr="00AE3EC6">
        <w:rPr>
          <w:color w:val="000000" w:themeColor="text1"/>
          <w:szCs w:val="28"/>
        </w:rPr>
        <w:t xml:space="preserve">Основы безопасности жизнедеятельности: 9-й класс: учебник / Б.О. Хренников, Н.В. Гололобов, Л.И. Льняная, М.В. Маслов; под ред. С.Н. Егорова. – М.: Просвещение, 2023. – 255 с. </w:t>
      </w:r>
    </w:p>
    <w:p w:rsidR="00AE3EC6" w:rsidRPr="00AE3EC6" w:rsidRDefault="00AE3EC6" w:rsidP="00AE3EC6">
      <w:pPr>
        <w:spacing w:after="0" w:line="360" w:lineRule="auto"/>
        <w:ind w:right="0"/>
        <w:rPr>
          <w:color w:val="000000" w:themeColor="text1"/>
          <w:szCs w:val="28"/>
        </w:rPr>
      </w:pPr>
      <w:r w:rsidRPr="00AE3EC6">
        <w:rPr>
          <w:color w:val="000000" w:themeColor="text1"/>
          <w:szCs w:val="28"/>
        </w:rPr>
        <w:t xml:space="preserve">4. </w:t>
      </w:r>
      <w:r w:rsidR="001F705A" w:rsidRPr="00AE3EC6">
        <w:rPr>
          <w:color w:val="000000" w:themeColor="text1"/>
          <w:szCs w:val="28"/>
        </w:rPr>
        <w:t xml:space="preserve">Основы безопасности жизнедеятельности: 10-й класс: учебник / Б.О. Хренников, Н.В. Гололобов, Л.И. Льняная, М.В. Маслов; под ред. С.Н. Егорова. – М.: Просвещение, 2023. – 383 с. </w:t>
      </w:r>
    </w:p>
    <w:p w:rsidR="00AE3EC6" w:rsidRPr="00AE3EC6" w:rsidRDefault="001F705A" w:rsidP="00AE3EC6">
      <w:pPr>
        <w:spacing w:after="0" w:line="360" w:lineRule="auto"/>
        <w:ind w:right="0"/>
        <w:rPr>
          <w:color w:val="000000" w:themeColor="text1"/>
          <w:szCs w:val="28"/>
        </w:rPr>
      </w:pPr>
      <w:r w:rsidRPr="00AE3EC6">
        <w:rPr>
          <w:color w:val="000000" w:themeColor="text1"/>
          <w:szCs w:val="28"/>
        </w:rPr>
        <w:t xml:space="preserve">5. Основы безопасности жизнедеятельности: 10-й кл.: учеб. для общеобразоват. организаций: базовый и профил. уровни / А.Т. Смирнов, Б.О. Хренников. – М.: Просвещение, 2013. – 351 с. </w:t>
      </w:r>
    </w:p>
    <w:p w:rsidR="00AE3EC6" w:rsidRPr="00AE3EC6" w:rsidRDefault="001F705A" w:rsidP="00AE3EC6">
      <w:pPr>
        <w:spacing w:after="0" w:line="360" w:lineRule="auto"/>
        <w:ind w:right="0"/>
        <w:rPr>
          <w:color w:val="000000" w:themeColor="text1"/>
          <w:szCs w:val="28"/>
        </w:rPr>
      </w:pPr>
      <w:r w:rsidRPr="00AE3EC6">
        <w:rPr>
          <w:color w:val="000000" w:themeColor="text1"/>
          <w:szCs w:val="28"/>
        </w:rPr>
        <w:t xml:space="preserve">6. Основы безопасности жизнедеятельности: 10-й кл.: учеб. для общеобразоват. учреждений / В.Н. Латчук, В.В. Марков, С.К. Миронов, С.Н. Вангородский. – М.: Дрофа, 2013. – 318 с. </w:t>
      </w:r>
    </w:p>
    <w:p w:rsidR="001F705A" w:rsidRPr="00AE3EC6" w:rsidRDefault="001F705A" w:rsidP="00AE3EC6">
      <w:pPr>
        <w:spacing w:after="0" w:line="360" w:lineRule="auto"/>
        <w:ind w:right="0"/>
        <w:rPr>
          <w:color w:val="000000" w:themeColor="text1"/>
          <w:szCs w:val="28"/>
        </w:rPr>
      </w:pPr>
      <w:r w:rsidRPr="00AE3EC6">
        <w:rPr>
          <w:color w:val="000000" w:themeColor="text1"/>
          <w:szCs w:val="28"/>
        </w:rPr>
        <w:t xml:space="preserve">7. Основы безопасности жизнедеятельности: 10-й кл.: учеб. для общеобразоват. учреждений / М.П. Фролов, Е.Н. Литвинов, А.Т. Смирнов и др; под ред. Ю.Л. Воробьева. – М.: АСТ: Астрель, 2008. – 350 с. </w:t>
      </w:r>
    </w:p>
    <w:p w:rsidR="00AE3EC6" w:rsidRPr="00AE3EC6" w:rsidRDefault="001F705A" w:rsidP="00AE3EC6">
      <w:pPr>
        <w:spacing w:after="0" w:line="360" w:lineRule="auto"/>
        <w:ind w:left="0" w:right="0" w:firstLine="709"/>
        <w:rPr>
          <w:color w:val="000000" w:themeColor="text1"/>
          <w:szCs w:val="28"/>
        </w:rPr>
      </w:pPr>
      <w:r w:rsidRPr="00AE3EC6">
        <w:rPr>
          <w:color w:val="000000" w:themeColor="text1"/>
          <w:szCs w:val="28"/>
        </w:rPr>
        <w:t>8. Основы безопасности жизнедеятельности: 11-й кл</w:t>
      </w:r>
      <w:r w:rsidR="00AE3EC6" w:rsidRPr="00AE3EC6">
        <w:rPr>
          <w:color w:val="000000" w:themeColor="text1"/>
          <w:szCs w:val="28"/>
        </w:rPr>
        <w:t xml:space="preserve">асс: учебник / Б.О. Хренников, </w:t>
      </w:r>
      <w:r w:rsidRPr="00AE3EC6">
        <w:rPr>
          <w:color w:val="000000" w:themeColor="text1"/>
          <w:szCs w:val="28"/>
        </w:rPr>
        <w:t xml:space="preserve">Н.В. Гололобов, Л.И. Льняная, М.В. Маслов; под ред. С.Н. Егорова. – М.: Просвещение, 2023. – 320 с. </w:t>
      </w:r>
    </w:p>
    <w:p w:rsidR="00AE3EC6" w:rsidRPr="00AE3EC6" w:rsidRDefault="001F705A" w:rsidP="00AE3EC6">
      <w:pPr>
        <w:spacing w:after="0" w:line="360" w:lineRule="auto"/>
        <w:ind w:left="0" w:right="0" w:firstLine="709"/>
        <w:rPr>
          <w:color w:val="000000" w:themeColor="text1"/>
          <w:szCs w:val="28"/>
        </w:rPr>
      </w:pPr>
      <w:r w:rsidRPr="00AE3EC6">
        <w:rPr>
          <w:color w:val="000000" w:themeColor="text1"/>
          <w:szCs w:val="28"/>
        </w:rPr>
        <w:t>9. Основы безопасности жизнедеятельности: 11-й кл.: учеб. для общеобразоват. орга</w:t>
      </w:r>
      <w:r w:rsidR="00AE3EC6">
        <w:rPr>
          <w:color w:val="000000" w:themeColor="text1"/>
          <w:szCs w:val="28"/>
        </w:rPr>
        <w:t>низаций: базовый уровень / А.Т.</w:t>
      </w:r>
      <w:r w:rsidRPr="00AE3EC6">
        <w:rPr>
          <w:color w:val="000000" w:themeColor="text1"/>
          <w:szCs w:val="28"/>
        </w:rPr>
        <w:t xml:space="preserve">Смирнов, Б.О. Хренников. – М.: Просвещение, 2014. – 320 с. </w:t>
      </w:r>
    </w:p>
    <w:p w:rsidR="001F705A" w:rsidRPr="00AE3EC6" w:rsidRDefault="001F705A" w:rsidP="00AE3EC6">
      <w:pPr>
        <w:spacing w:after="0" w:line="360" w:lineRule="auto"/>
        <w:ind w:left="0" w:right="0" w:firstLine="709"/>
        <w:rPr>
          <w:color w:val="000000" w:themeColor="text1"/>
          <w:szCs w:val="28"/>
        </w:rPr>
      </w:pPr>
      <w:r w:rsidRPr="00AE3EC6">
        <w:rPr>
          <w:color w:val="000000" w:themeColor="text1"/>
          <w:szCs w:val="28"/>
        </w:rPr>
        <w:t xml:space="preserve">10. Основы безопасности жизнедеятельности: 11-й кл.: учеб. для общеобразоват. учреждений / В.В. Марков, В.Н. Латчук, С.К. Миронов, С.Н. Вангородский. – М.: Дрофа, 2013. – 302 с. </w:t>
      </w:r>
    </w:p>
    <w:p w:rsidR="00AE3EC6" w:rsidRPr="00AE3EC6" w:rsidRDefault="001F705A" w:rsidP="00AE3EC6">
      <w:pPr>
        <w:spacing w:after="0" w:line="360" w:lineRule="auto"/>
        <w:ind w:left="0" w:right="0" w:firstLine="709"/>
        <w:rPr>
          <w:color w:val="000000" w:themeColor="text1"/>
          <w:szCs w:val="28"/>
        </w:rPr>
      </w:pPr>
      <w:r w:rsidRPr="00AE3EC6">
        <w:rPr>
          <w:color w:val="000000" w:themeColor="text1"/>
          <w:szCs w:val="28"/>
        </w:rPr>
        <w:t>11. Основы безопасности жизнедеятельности: 11-й класс: учебник для общеоб</w:t>
      </w:r>
      <w:r w:rsidR="00AE3EC6">
        <w:rPr>
          <w:color w:val="000000" w:themeColor="text1"/>
          <w:szCs w:val="28"/>
        </w:rPr>
        <w:t>разовательных учреждений / М.П.</w:t>
      </w:r>
      <w:r w:rsidRPr="00AE3EC6">
        <w:rPr>
          <w:color w:val="000000" w:themeColor="text1"/>
          <w:szCs w:val="28"/>
        </w:rPr>
        <w:t xml:space="preserve">Фролов [и др.]; под ред. Ю.Л. Воробьёва. – М.: АСТ, 2013. – 286 с. </w:t>
      </w:r>
    </w:p>
    <w:p w:rsidR="001F705A" w:rsidRPr="00AE3EC6" w:rsidRDefault="001F705A" w:rsidP="00AE3EC6">
      <w:pPr>
        <w:spacing w:after="0" w:line="360" w:lineRule="auto"/>
        <w:ind w:left="0" w:right="0" w:firstLine="709"/>
        <w:rPr>
          <w:color w:val="000000" w:themeColor="text1"/>
          <w:szCs w:val="28"/>
        </w:rPr>
      </w:pPr>
      <w:r w:rsidRPr="00AE3EC6">
        <w:rPr>
          <w:color w:val="000000" w:themeColor="text1"/>
          <w:szCs w:val="28"/>
        </w:rPr>
        <w:t>12. Основы безопасности жизнедеятельности. 8 к</w:t>
      </w:r>
      <w:r w:rsidR="00AE3EC6" w:rsidRPr="00AE3EC6">
        <w:rPr>
          <w:color w:val="000000" w:themeColor="text1"/>
          <w:szCs w:val="28"/>
        </w:rPr>
        <w:t xml:space="preserve">ласс: учеб. для общеобразоват. </w:t>
      </w:r>
      <w:r w:rsidR="00AE3EC6">
        <w:rPr>
          <w:color w:val="000000" w:themeColor="text1"/>
          <w:szCs w:val="28"/>
        </w:rPr>
        <w:t>учреждений / А.Т. Смирнов, Б.О.</w:t>
      </w:r>
      <w:r w:rsidRPr="00AE3EC6">
        <w:rPr>
          <w:color w:val="000000" w:themeColor="text1"/>
          <w:szCs w:val="28"/>
        </w:rPr>
        <w:t xml:space="preserve">Хренников; под ред. А.Т. Смирнова. – М.: Просвещение, 2012. – 224 с. </w:t>
      </w:r>
    </w:p>
    <w:p w:rsidR="001F705A" w:rsidRPr="00AE3EC6" w:rsidRDefault="00AE3EC6" w:rsidP="00AE3EC6">
      <w:pPr>
        <w:spacing w:after="0" w:line="360" w:lineRule="auto"/>
        <w:ind w:right="0"/>
        <w:jc w:val="left"/>
        <w:rPr>
          <w:color w:val="000000" w:themeColor="text1"/>
          <w:szCs w:val="28"/>
        </w:rPr>
      </w:pPr>
      <w:r w:rsidRPr="00AE3EC6">
        <w:rPr>
          <w:color w:val="000000" w:themeColor="text1"/>
          <w:szCs w:val="28"/>
        </w:rPr>
        <w:lastRenderedPageBreak/>
        <w:t>13.</w:t>
      </w:r>
      <w:r w:rsidR="001F705A" w:rsidRPr="00AE3EC6">
        <w:rPr>
          <w:color w:val="000000" w:themeColor="text1"/>
          <w:szCs w:val="28"/>
        </w:rPr>
        <w:t xml:space="preserve">Основы безопасности жизнедеятельности. 9 класс: учеб. для общеобразоват. учреждений / А.Т. Смирнов, Б.О. Хренников; под ред. А.Т. Смирнова. – М.: Просвещение, 2010. – 191 с. </w:t>
      </w:r>
    </w:p>
    <w:p w:rsidR="00AE3EC6" w:rsidRDefault="00AE3EC6" w:rsidP="00AE3EC6">
      <w:pPr>
        <w:spacing w:after="0" w:line="360" w:lineRule="auto"/>
        <w:ind w:left="0" w:right="0" w:firstLine="709"/>
        <w:jc w:val="left"/>
        <w:rPr>
          <w:b/>
          <w:color w:val="FF0000"/>
          <w:szCs w:val="28"/>
        </w:rPr>
      </w:pPr>
    </w:p>
    <w:p w:rsidR="001F705A" w:rsidRPr="00AE3EC6" w:rsidRDefault="001F705A" w:rsidP="00AE3EC6">
      <w:pPr>
        <w:spacing w:after="0" w:line="360" w:lineRule="auto"/>
        <w:ind w:left="2831" w:right="0" w:firstLine="709"/>
        <w:rPr>
          <w:color w:val="000000" w:themeColor="text1"/>
          <w:szCs w:val="28"/>
        </w:rPr>
      </w:pPr>
      <w:r w:rsidRPr="00AE3EC6">
        <w:rPr>
          <w:b/>
          <w:color w:val="000000" w:themeColor="text1"/>
          <w:szCs w:val="28"/>
        </w:rPr>
        <w:t xml:space="preserve">Федеральные законы:  </w:t>
      </w:r>
    </w:p>
    <w:p w:rsidR="001F705A" w:rsidRPr="00AE3EC6" w:rsidRDefault="001F705A" w:rsidP="00AE3EC6">
      <w:pPr>
        <w:numPr>
          <w:ilvl w:val="0"/>
          <w:numId w:val="8"/>
        </w:numPr>
        <w:spacing w:after="0" w:line="360" w:lineRule="auto"/>
        <w:ind w:right="0" w:firstLine="709"/>
        <w:rPr>
          <w:color w:val="000000" w:themeColor="text1"/>
          <w:szCs w:val="28"/>
        </w:rPr>
      </w:pPr>
      <w:r w:rsidRPr="00AE3EC6">
        <w:rPr>
          <w:color w:val="000000" w:themeColor="text1"/>
          <w:szCs w:val="28"/>
        </w:rPr>
        <w:t>Федеральный конституционный закон от 30</w:t>
      </w:r>
      <w:r w:rsidR="00822D87">
        <w:rPr>
          <w:color w:val="000000" w:themeColor="text1"/>
          <w:szCs w:val="28"/>
        </w:rPr>
        <w:t xml:space="preserve"> января 2002г.</w:t>
      </w:r>
      <w:r w:rsidRPr="00AE3EC6">
        <w:rPr>
          <w:color w:val="000000" w:themeColor="text1"/>
          <w:szCs w:val="28"/>
        </w:rPr>
        <w:t xml:space="preserve"> № 1-</w:t>
      </w:r>
      <w:r w:rsidR="00AE3EC6" w:rsidRPr="00AE3EC6">
        <w:rPr>
          <w:color w:val="000000" w:themeColor="text1"/>
          <w:szCs w:val="28"/>
        </w:rPr>
        <w:t>ФКЗ «</w:t>
      </w:r>
      <w:r w:rsidRPr="00AE3EC6">
        <w:rPr>
          <w:color w:val="000000" w:themeColor="text1"/>
          <w:szCs w:val="28"/>
        </w:rPr>
        <w:t>О военном положении»</w:t>
      </w:r>
      <w:r w:rsidR="00AE3EC6" w:rsidRPr="00AE3EC6">
        <w:rPr>
          <w:color w:val="000000" w:themeColor="text1"/>
          <w:szCs w:val="28"/>
        </w:rPr>
        <w:t>;</w:t>
      </w:r>
      <w:r w:rsidRPr="00AE3EC6">
        <w:rPr>
          <w:color w:val="000000" w:themeColor="text1"/>
          <w:szCs w:val="28"/>
        </w:rPr>
        <w:t xml:space="preserve">  </w:t>
      </w:r>
    </w:p>
    <w:p w:rsidR="001F705A" w:rsidRPr="00AE3EC6" w:rsidRDefault="001F705A" w:rsidP="00AE3EC6">
      <w:pPr>
        <w:numPr>
          <w:ilvl w:val="0"/>
          <w:numId w:val="8"/>
        </w:numPr>
        <w:spacing w:after="0" w:line="360" w:lineRule="auto"/>
        <w:ind w:right="0" w:firstLine="709"/>
        <w:rPr>
          <w:color w:val="000000" w:themeColor="text1"/>
          <w:szCs w:val="28"/>
        </w:rPr>
      </w:pPr>
      <w:r w:rsidRPr="00AE3EC6">
        <w:rPr>
          <w:color w:val="000000" w:themeColor="text1"/>
          <w:szCs w:val="28"/>
        </w:rPr>
        <w:t xml:space="preserve">Федеральный </w:t>
      </w:r>
      <w:r w:rsidR="00822D87">
        <w:rPr>
          <w:color w:val="000000" w:themeColor="text1"/>
          <w:szCs w:val="28"/>
        </w:rPr>
        <w:t>закон от 30 декабря 2001г. №</w:t>
      </w:r>
      <w:r w:rsidRPr="00AE3EC6">
        <w:rPr>
          <w:color w:val="000000" w:themeColor="text1"/>
          <w:szCs w:val="28"/>
        </w:rPr>
        <w:t>195-ФЗ «Кодекс Российской Федерации об административных правонарушениях»</w:t>
      </w:r>
      <w:r w:rsidR="00AE3EC6" w:rsidRPr="00AE3EC6">
        <w:rPr>
          <w:color w:val="000000" w:themeColor="text1"/>
          <w:szCs w:val="28"/>
        </w:rPr>
        <w:t>;</w:t>
      </w:r>
      <w:r w:rsidRPr="00AE3EC6">
        <w:rPr>
          <w:color w:val="000000" w:themeColor="text1"/>
          <w:szCs w:val="28"/>
        </w:rPr>
        <w:t xml:space="preserve">  </w:t>
      </w:r>
    </w:p>
    <w:p w:rsidR="001F705A" w:rsidRPr="00AE3EC6" w:rsidRDefault="00822D87" w:rsidP="00AE3EC6">
      <w:pPr>
        <w:numPr>
          <w:ilvl w:val="0"/>
          <w:numId w:val="8"/>
        </w:numPr>
        <w:spacing w:after="0" w:line="360" w:lineRule="auto"/>
        <w:ind w:right="0" w:firstLine="709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Федеральный закон от 6 мая 2011</w:t>
      </w:r>
      <w:r w:rsidR="001F705A" w:rsidRPr="00AE3EC6">
        <w:rPr>
          <w:color w:val="000000" w:themeColor="text1"/>
          <w:szCs w:val="28"/>
        </w:rPr>
        <w:t>г. № 100-ФЗ «О добровольной пожарной охране</w:t>
      </w:r>
      <w:r w:rsidR="00AE3EC6" w:rsidRPr="00AE3EC6">
        <w:rPr>
          <w:color w:val="000000" w:themeColor="text1"/>
          <w:szCs w:val="28"/>
        </w:rPr>
        <w:t>»;</w:t>
      </w:r>
      <w:r w:rsidR="001F705A" w:rsidRPr="00AE3EC6">
        <w:rPr>
          <w:color w:val="000000" w:themeColor="text1"/>
          <w:szCs w:val="28"/>
        </w:rPr>
        <w:t xml:space="preserve"> </w:t>
      </w:r>
    </w:p>
    <w:p w:rsidR="001F705A" w:rsidRPr="00AE3EC6" w:rsidRDefault="001F705A" w:rsidP="00AE3EC6">
      <w:pPr>
        <w:numPr>
          <w:ilvl w:val="0"/>
          <w:numId w:val="8"/>
        </w:numPr>
        <w:spacing w:after="0" w:line="360" w:lineRule="auto"/>
        <w:ind w:right="0" w:firstLine="709"/>
        <w:rPr>
          <w:color w:val="000000" w:themeColor="text1"/>
          <w:szCs w:val="28"/>
        </w:rPr>
      </w:pPr>
      <w:r w:rsidRPr="00AE3EC6">
        <w:rPr>
          <w:color w:val="000000" w:themeColor="text1"/>
          <w:szCs w:val="28"/>
        </w:rPr>
        <w:t>Федера</w:t>
      </w:r>
      <w:r w:rsidR="00822D87">
        <w:rPr>
          <w:color w:val="000000" w:themeColor="text1"/>
          <w:szCs w:val="28"/>
        </w:rPr>
        <w:t>льный закон от 27 мая 1998г. №</w:t>
      </w:r>
      <w:r w:rsidRPr="00AE3EC6">
        <w:rPr>
          <w:color w:val="000000" w:themeColor="text1"/>
          <w:szCs w:val="28"/>
        </w:rPr>
        <w:t>76-ФЗ «О статусе военнослужащих»</w:t>
      </w:r>
      <w:r w:rsidR="00AE3EC6" w:rsidRPr="00AE3EC6">
        <w:rPr>
          <w:color w:val="000000" w:themeColor="text1"/>
          <w:szCs w:val="28"/>
        </w:rPr>
        <w:t>;</w:t>
      </w:r>
      <w:r w:rsidRPr="00AE3EC6">
        <w:rPr>
          <w:color w:val="000000" w:themeColor="text1"/>
          <w:szCs w:val="28"/>
        </w:rPr>
        <w:t xml:space="preserve">  </w:t>
      </w:r>
    </w:p>
    <w:p w:rsidR="001F705A" w:rsidRPr="00AE3EC6" w:rsidRDefault="001F705A" w:rsidP="00AE3EC6">
      <w:pPr>
        <w:numPr>
          <w:ilvl w:val="0"/>
          <w:numId w:val="8"/>
        </w:numPr>
        <w:spacing w:after="0" w:line="360" w:lineRule="auto"/>
        <w:ind w:right="0" w:firstLine="709"/>
        <w:rPr>
          <w:color w:val="000000" w:themeColor="text1"/>
          <w:szCs w:val="28"/>
        </w:rPr>
      </w:pPr>
      <w:r w:rsidRPr="00AE3EC6">
        <w:rPr>
          <w:color w:val="000000" w:themeColor="text1"/>
          <w:szCs w:val="28"/>
        </w:rPr>
        <w:t>Федераль</w:t>
      </w:r>
      <w:r w:rsidR="00822D87">
        <w:rPr>
          <w:color w:val="000000" w:themeColor="text1"/>
          <w:szCs w:val="28"/>
        </w:rPr>
        <w:t>ный закон от 28 марта 1998г. №</w:t>
      </w:r>
      <w:r w:rsidRPr="00AE3EC6">
        <w:rPr>
          <w:color w:val="000000" w:themeColor="text1"/>
          <w:szCs w:val="28"/>
        </w:rPr>
        <w:t>53-ФЗ «О воинской обязанности и военной службе»</w:t>
      </w:r>
      <w:r w:rsidR="00AE3EC6" w:rsidRPr="00AE3EC6">
        <w:rPr>
          <w:color w:val="000000" w:themeColor="text1"/>
          <w:szCs w:val="28"/>
        </w:rPr>
        <w:t>;</w:t>
      </w:r>
      <w:r w:rsidRPr="00AE3EC6">
        <w:rPr>
          <w:color w:val="000000" w:themeColor="text1"/>
          <w:szCs w:val="28"/>
        </w:rPr>
        <w:t xml:space="preserve">  </w:t>
      </w:r>
    </w:p>
    <w:p w:rsidR="001F705A" w:rsidRPr="00AE3EC6" w:rsidRDefault="001F705A" w:rsidP="00AE3EC6">
      <w:pPr>
        <w:numPr>
          <w:ilvl w:val="0"/>
          <w:numId w:val="8"/>
        </w:numPr>
        <w:spacing w:after="0" w:line="360" w:lineRule="auto"/>
        <w:ind w:right="0" w:firstLine="709"/>
        <w:rPr>
          <w:color w:val="000000" w:themeColor="text1"/>
          <w:szCs w:val="28"/>
        </w:rPr>
      </w:pPr>
      <w:r w:rsidRPr="00AE3EC6">
        <w:rPr>
          <w:color w:val="000000" w:themeColor="text1"/>
          <w:szCs w:val="28"/>
        </w:rPr>
        <w:t>Федерал</w:t>
      </w:r>
      <w:r w:rsidR="00822D87">
        <w:rPr>
          <w:color w:val="000000" w:themeColor="text1"/>
          <w:szCs w:val="28"/>
        </w:rPr>
        <w:t>ьный закон от 26 февраля 1997г. №</w:t>
      </w:r>
      <w:r w:rsidRPr="00AE3EC6">
        <w:rPr>
          <w:color w:val="000000" w:themeColor="text1"/>
          <w:szCs w:val="28"/>
        </w:rPr>
        <w:t xml:space="preserve">31-ФЗ «О мобилизационной </w:t>
      </w:r>
      <w:r w:rsidR="00AE3EC6" w:rsidRPr="00AE3EC6">
        <w:rPr>
          <w:color w:val="000000" w:themeColor="text1"/>
          <w:szCs w:val="28"/>
        </w:rPr>
        <w:t>подготовке и</w:t>
      </w:r>
      <w:r w:rsidRPr="00AE3EC6">
        <w:rPr>
          <w:color w:val="000000" w:themeColor="text1"/>
          <w:szCs w:val="28"/>
        </w:rPr>
        <w:t xml:space="preserve"> мобилизации в Российской Федерации»</w:t>
      </w:r>
      <w:r w:rsidR="00AE3EC6" w:rsidRPr="00AE3EC6">
        <w:rPr>
          <w:color w:val="000000" w:themeColor="text1"/>
          <w:szCs w:val="28"/>
        </w:rPr>
        <w:t>;</w:t>
      </w:r>
      <w:r w:rsidRPr="00AE3EC6">
        <w:rPr>
          <w:color w:val="000000" w:themeColor="text1"/>
          <w:szCs w:val="28"/>
        </w:rPr>
        <w:t xml:space="preserve">  </w:t>
      </w:r>
    </w:p>
    <w:p w:rsidR="001F705A" w:rsidRPr="00AE3EC6" w:rsidRDefault="001F705A" w:rsidP="00AE3EC6">
      <w:pPr>
        <w:numPr>
          <w:ilvl w:val="0"/>
          <w:numId w:val="8"/>
        </w:numPr>
        <w:spacing w:after="0" w:line="360" w:lineRule="auto"/>
        <w:ind w:right="0" w:firstLine="709"/>
        <w:rPr>
          <w:color w:val="000000" w:themeColor="text1"/>
          <w:szCs w:val="28"/>
        </w:rPr>
      </w:pPr>
      <w:r w:rsidRPr="00AE3EC6">
        <w:rPr>
          <w:color w:val="000000" w:themeColor="text1"/>
          <w:szCs w:val="28"/>
        </w:rPr>
        <w:t>Федеральный закон от 21 декабря 1994 г. № 69-ФЗ «О пожарной безопасности»</w:t>
      </w:r>
      <w:r w:rsidR="00AE3EC6" w:rsidRPr="00AE3EC6">
        <w:rPr>
          <w:color w:val="000000" w:themeColor="text1"/>
          <w:szCs w:val="28"/>
        </w:rPr>
        <w:t>;</w:t>
      </w:r>
      <w:r w:rsidRPr="00AE3EC6">
        <w:rPr>
          <w:color w:val="000000" w:themeColor="text1"/>
          <w:szCs w:val="28"/>
        </w:rPr>
        <w:t xml:space="preserve">  </w:t>
      </w:r>
    </w:p>
    <w:p w:rsidR="001F705A" w:rsidRPr="00AE3EC6" w:rsidRDefault="001F705A" w:rsidP="00AE3EC6">
      <w:pPr>
        <w:numPr>
          <w:ilvl w:val="0"/>
          <w:numId w:val="8"/>
        </w:numPr>
        <w:spacing w:after="0" w:line="360" w:lineRule="auto"/>
        <w:ind w:right="0" w:firstLine="709"/>
        <w:rPr>
          <w:color w:val="000000" w:themeColor="text1"/>
          <w:szCs w:val="28"/>
        </w:rPr>
      </w:pPr>
      <w:r w:rsidRPr="00AE3EC6">
        <w:rPr>
          <w:color w:val="000000" w:themeColor="text1"/>
          <w:szCs w:val="28"/>
        </w:rPr>
        <w:t>Федеральный</w:t>
      </w:r>
      <w:r w:rsidR="00822D87">
        <w:rPr>
          <w:color w:val="000000" w:themeColor="text1"/>
          <w:szCs w:val="28"/>
        </w:rPr>
        <w:t xml:space="preserve"> закон от 9 февраля 2000 г.</w:t>
      </w:r>
      <w:r w:rsidR="00AE3EC6">
        <w:rPr>
          <w:color w:val="000000" w:themeColor="text1"/>
          <w:szCs w:val="28"/>
        </w:rPr>
        <w:t xml:space="preserve"> №</w:t>
      </w:r>
      <w:r w:rsidRPr="00AE3EC6">
        <w:rPr>
          <w:color w:val="000000" w:themeColor="text1"/>
          <w:szCs w:val="28"/>
        </w:rPr>
        <w:t xml:space="preserve">16-ФЗ «О транспортной </w:t>
      </w:r>
      <w:r w:rsidR="00AE3EC6" w:rsidRPr="00AE3EC6">
        <w:rPr>
          <w:color w:val="000000" w:themeColor="text1"/>
          <w:szCs w:val="28"/>
        </w:rPr>
        <w:t>безопасности»;</w:t>
      </w:r>
      <w:r w:rsidRPr="00AE3EC6">
        <w:rPr>
          <w:color w:val="000000" w:themeColor="text1"/>
          <w:szCs w:val="28"/>
        </w:rPr>
        <w:t xml:space="preserve"> </w:t>
      </w:r>
    </w:p>
    <w:p w:rsidR="001F705A" w:rsidRPr="00AE3EC6" w:rsidRDefault="001F705A" w:rsidP="00AE3EC6">
      <w:pPr>
        <w:numPr>
          <w:ilvl w:val="0"/>
          <w:numId w:val="8"/>
        </w:numPr>
        <w:spacing w:after="0" w:line="360" w:lineRule="auto"/>
        <w:ind w:right="0" w:firstLine="709"/>
        <w:rPr>
          <w:color w:val="000000" w:themeColor="text1"/>
          <w:szCs w:val="28"/>
        </w:rPr>
      </w:pPr>
      <w:r w:rsidRPr="00AE3EC6">
        <w:rPr>
          <w:color w:val="000000" w:themeColor="text1"/>
          <w:szCs w:val="28"/>
        </w:rPr>
        <w:t>Федераль</w:t>
      </w:r>
      <w:r w:rsidR="00822D87">
        <w:rPr>
          <w:color w:val="000000" w:themeColor="text1"/>
          <w:szCs w:val="28"/>
        </w:rPr>
        <w:t>ный закон от 30 марта 1999г. №</w:t>
      </w:r>
      <w:r w:rsidRPr="00AE3EC6">
        <w:rPr>
          <w:color w:val="000000" w:themeColor="text1"/>
          <w:szCs w:val="28"/>
        </w:rPr>
        <w:t>52-ФЗ «О санитарно</w:t>
      </w:r>
      <w:r w:rsidR="00AE3EC6" w:rsidRPr="00AE3EC6">
        <w:rPr>
          <w:color w:val="000000" w:themeColor="text1"/>
          <w:szCs w:val="28"/>
        </w:rPr>
        <w:t>-</w:t>
      </w:r>
      <w:r w:rsidRPr="00AE3EC6">
        <w:rPr>
          <w:color w:val="000000" w:themeColor="text1"/>
          <w:szCs w:val="28"/>
        </w:rPr>
        <w:t>эпидемиологическом благополучии населения»</w:t>
      </w:r>
      <w:r w:rsidR="00AE3EC6" w:rsidRPr="00AE3EC6">
        <w:rPr>
          <w:color w:val="000000" w:themeColor="text1"/>
          <w:szCs w:val="28"/>
        </w:rPr>
        <w:t>;</w:t>
      </w:r>
      <w:r w:rsidRPr="00AE3EC6">
        <w:rPr>
          <w:color w:val="000000" w:themeColor="text1"/>
          <w:szCs w:val="28"/>
        </w:rPr>
        <w:t xml:space="preserve">  </w:t>
      </w:r>
    </w:p>
    <w:p w:rsidR="001F705A" w:rsidRPr="00AE3EC6" w:rsidRDefault="001F705A" w:rsidP="00AE3EC6">
      <w:pPr>
        <w:numPr>
          <w:ilvl w:val="0"/>
          <w:numId w:val="8"/>
        </w:numPr>
        <w:spacing w:after="0" w:line="360" w:lineRule="auto"/>
        <w:ind w:right="0" w:firstLine="709"/>
        <w:rPr>
          <w:color w:val="000000" w:themeColor="text1"/>
          <w:szCs w:val="28"/>
        </w:rPr>
      </w:pPr>
      <w:r w:rsidRPr="00AE3EC6">
        <w:rPr>
          <w:color w:val="000000" w:themeColor="text1"/>
          <w:szCs w:val="28"/>
        </w:rPr>
        <w:t>Федерал</w:t>
      </w:r>
      <w:r w:rsidR="00822D87">
        <w:rPr>
          <w:color w:val="000000" w:themeColor="text1"/>
          <w:szCs w:val="28"/>
        </w:rPr>
        <w:t>ьный закон от 22 июля 2008</w:t>
      </w:r>
      <w:r w:rsidR="00AE3EC6">
        <w:rPr>
          <w:color w:val="000000" w:themeColor="text1"/>
          <w:szCs w:val="28"/>
        </w:rPr>
        <w:t>г. №</w:t>
      </w:r>
      <w:r w:rsidRPr="00AE3EC6">
        <w:rPr>
          <w:color w:val="000000" w:themeColor="text1"/>
          <w:szCs w:val="28"/>
        </w:rPr>
        <w:t xml:space="preserve">123-ФЗ «Технический </w:t>
      </w:r>
      <w:r w:rsidR="00AE3EC6" w:rsidRPr="00AE3EC6">
        <w:rPr>
          <w:color w:val="000000" w:themeColor="text1"/>
          <w:szCs w:val="28"/>
        </w:rPr>
        <w:t>регламент о</w:t>
      </w:r>
      <w:r w:rsidRPr="00AE3EC6">
        <w:rPr>
          <w:color w:val="000000" w:themeColor="text1"/>
          <w:szCs w:val="28"/>
        </w:rPr>
        <w:t xml:space="preserve"> требованиях пожарной безопасности»</w:t>
      </w:r>
      <w:r w:rsidR="00AE3EC6" w:rsidRPr="00AE3EC6">
        <w:rPr>
          <w:color w:val="000000" w:themeColor="text1"/>
          <w:szCs w:val="28"/>
        </w:rPr>
        <w:t>;</w:t>
      </w:r>
      <w:r w:rsidRPr="00AE3EC6">
        <w:rPr>
          <w:color w:val="000000" w:themeColor="text1"/>
          <w:szCs w:val="28"/>
        </w:rPr>
        <w:t xml:space="preserve">  </w:t>
      </w:r>
    </w:p>
    <w:p w:rsidR="001F705A" w:rsidRPr="00AE3EC6" w:rsidRDefault="001F705A" w:rsidP="00AE3EC6">
      <w:pPr>
        <w:numPr>
          <w:ilvl w:val="0"/>
          <w:numId w:val="8"/>
        </w:numPr>
        <w:spacing w:after="0" w:line="360" w:lineRule="auto"/>
        <w:ind w:right="0" w:firstLine="709"/>
        <w:rPr>
          <w:color w:val="000000" w:themeColor="text1"/>
          <w:szCs w:val="28"/>
        </w:rPr>
      </w:pPr>
      <w:r w:rsidRPr="00AE3EC6">
        <w:rPr>
          <w:color w:val="000000" w:themeColor="text1"/>
          <w:szCs w:val="28"/>
        </w:rPr>
        <w:t>Федеральны</w:t>
      </w:r>
      <w:r w:rsidR="00822D87">
        <w:rPr>
          <w:color w:val="000000" w:themeColor="text1"/>
          <w:szCs w:val="28"/>
        </w:rPr>
        <w:t>й закон от 21 декабря 1994</w:t>
      </w:r>
      <w:r w:rsidR="00AE3EC6">
        <w:rPr>
          <w:color w:val="000000" w:themeColor="text1"/>
          <w:szCs w:val="28"/>
        </w:rPr>
        <w:t>г. №</w:t>
      </w:r>
      <w:r w:rsidRPr="00AE3EC6">
        <w:rPr>
          <w:color w:val="000000" w:themeColor="text1"/>
          <w:szCs w:val="28"/>
        </w:rPr>
        <w:t>68-ФЗ «О защите населения и территорий от чрезвычайных ситуаций природного и техногенного характера»</w:t>
      </w:r>
      <w:r w:rsidR="00AE3EC6" w:rsidRPr="00AE3EC6">
        <w:rPr>
          <w:color w:val="000000" w:themeColor="text1"/>
          <w:szCs w:val="28"/>
        </w:rPr>
        <w:t>;</w:t>
      </w:r>
      <w:r w:rsidRPr="00AE3EC6">
        <w:rPr>
          <w:color w:val="000000" w:themeColor="text1"/>
          <w:szCs w:val="28"/>
        </w:rPr>
        <w:t xml:space="preserve">  </w:t>
      </w:r>
    </w:p>
    <w:p w:rsidR="001F705A" w:rsidRPr="00AE3EC6" w:rsidRDefault="00822D87" w:rsidP="00AE3EC6">
      <w:pPr>
        <w:numPr>
          <w:ilvl w:val="0"/>
          <w:numId w:val="8"/>
        </w:numPr>
        <w:spacing w:after="0" w:line="360" w:lineRule="auto"/>
        <w:ind w:right="0" w:firstLine="709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Федеральный закон от 31 мая1996</w:t>
      </w:r>
      <w:r w:rsidR="001F705A" w:rsidRPr="00AE3EC6">
        <w:rPr>
          <w:color w:val="000000" w:themeColor="text1"/>
          <w:szCs w:val="28"/>
        </w:rPr>
        <w:t>г. № 61-ФЗ «Об обороне»</w:t>
      </w:r>
      <w:r w:rsidR="00AE3EC6" w:rsidRPr="00AE3EC6">
        <w:rPr>
          <w:color w:val="000000" w:themeColor="text1"/>
          <w:szCs w:val="28"/>
        </w:rPr>
        <w:t>;</w:t>
      </w:r>
      <w:r w:rsidR="001F705A" w:rsidRPr="00AE3EC6">
        <w:rPr>
          <w:color w:val="000000" w:themeColor="text1"/>
          <w:szCs w:val="28"/>
        </w:rPr>
        <w:t xml:space="preserve">   </w:t>
      </w:r>
    </w:p>
    <w:p w:rsidR="001F705A" w:rsidRPr="00AE3EC6" w:rsidRDefault="001F705A" w:rsidP="00AE3EC6">
      <w:pPr>
        <w:numPr>
          <w:ilvl w:val="0"/>
          <w:numId w:val="8"/>
        </w:numPr>
        <w:spacing w:after="0" w:line="360" w:lineRule="auto"/>
        <w:ind w:right="0" w:firstLine="709"/>
        <w:rPr>
          <w:color w:val="000000" w:themeColor="text1"/>
          <w:szCs w:val="28"/>
        </w:rPr>
      </w:pPr>
      <w:r w:rsidRPr="00AE3EC6">
        <w:rPr>
          <w:color w:val="000000" w:themeColor="text1"/>
          <w:szCs w:val="28"/>
        </w:rPr>
        <w:lastRenderedPageBreak/>
        <w:t>Фе</w:t>
      </w:r>
      <w:r w:rsidR="00822D87">
        <w:rPr>
          <w:color w:val="000000" w:themeColor="text1"/>
          <w:szCs w:val="28"/>
        </w:rPr>
        <w:t>деральный закон от 23 июня 2016</w:t>
      </w:r>
      <w:r w:rsidRPr="00AE3EC6">
        <w:rPr>
          <w:color w:val="000000" w:themeColor="text1"/>
          <w:szCs w:val="28"/>
        </w:rPr>
        <w:t>г. № 182-ФЗ «Об основах системы профилактики правонарушений в РФ»</w:t>
      </w:r>
      <w:r w:rsidR="00AE3EC6" w:rsidRPr="00AE3EC6">
        <w:rPr>
          <w:color w:val="000000" w:themeColor="text1"/>
          <w:szCs w:val="28"/>
        </w:rPr>
        <w:t>;</w:t>
      </w:r>
      <w:r w:rsidRPr="00AE3EC6">
        <w:rPr>
          <w:color w:val="000000" w:themeColor="text1"/>
          <w:szCs w:val="28"/>
        </w:rPr>
        <w:t xml:space="preserve">  </w:t>
      </w:r>
    </w:p>
    <w:p w:rsidR="001F705A" w:rsidRPr="00AE3EC6" w:rsidRDefault="001F705A" w:rsidP="00AE3EC6">
      <w:pPr>
        <w:numPr>
          <w:ilvl w:val="0"/>
          <w:numId w:val="8"/>
        </w:numPr>
        <w:spacing w:after="0" w:line="360" w:lineRule="auto"/>
        <w:ind w:right="0" w:firstLine="709"/>
        <w:rPr>
          <w:color w:val="000000" w:themeColor="text1"/>
          <w:szCs w:val="28"/>
        </w:rPr>
      </w:pPr>
      <w:r w:rsidRPr="00AE3EC6">
        <w:rPr>
          <w:color w:val="000000" w:themeColor="text1"/>
          <w:szCs w:val="28"/>
        </w:rPr>
        <w:t>Федераль</w:t>
      </w:r>
      <w:r w:rsidR="00822D87">
        <w:rPr>
          <w:color w:val="000000" w:themeColor="text1"/>
          <w:szCs w:val="28"/>
        </w:rPr>
        <w:t>ный закон от 27 мая 1998г.</w:t>
      </w:r>
      <w:r w:rsidR="00AE3EC6">
        <w:rPr>
          <w:color w:val="000000" w:themeColor="text1"/>
          <w:szCs w:val="28"/>
        </w:rPr>
        <w:t xml:space="preserve"> №</w:t>
      </w:r>
      <w:r w:rsidRPr="00AE3EC6">
        <w:rPr>
          <w:color w:val="000000" w:themeColor="text1"/>
          <w:szCs w:val="28"/>
        </w:rPr>
        <w:t>76 «О статусе военнослужащих»</w:t>
      </w:r>
      <w:r w:rsidR="00AE3EC6" w:rsidRPr="00AE3EC6">
        <w:rPr>
          <w:color w:val="000000" w:themeColor="text1"/>
          <w:szCs w:val="28"/>
        </w:rPr>
        <w:t>;</w:t>
      </w:r>
      <w:r w:rsidRPr="00AE3EC6">
        <w:rPr>
          <w:color w:val="000000" w:themeColor="text1"/>
          <w:szCs w:val="28"/>
        </w:rPr>
        <w:t xml:space="preserve">  </w:t>
      </w:r>
    </w:p>
    <w:p w:rsidR="00AE3EC6" w:rsidRDefault="001F705A" w:rsidP="00AE3EC6">
      <w:pPr>
        <w:numPr>
          <w:ilvl w:val="0"/>
          <w:numId w:val="8"/>
        </w:numPr>
        <w:spacing w:after="0" w:line="360" w:lineRule="auto"/>
        <w:ind w:right="0" w:firstLine="709"/>
        <w:rPr>
          <w:color w:val="000000" w:themeColor="text1"/>
          <w:szCs w:val="28"/>
        </w:rPr>
      </w:pPr>
      <w:r w:rsidRPr="00AE3EC6">
        <w:rPr>
          <w:color w:val="000000" w:themeColor="text1"/>
          <w:szCs w:val="28"/>
        </w:rPr>
        <w:t>Федеральны</w:t>
      </w:r>
      <w:r w:rsidR="00AE3EC6">
        <w:rPr>
          <w:color w:val="000000" w:themeColor="text1"/>
          <w:szCs w:val="28"/>
        </w:rPr>
        <w:t>й закон от 12 февраля 1998 г. №</w:t>
      </w:r>
      <w:r w:rsidRPr="00AE3EC6">
        <w:rPr>
          <w:color w:val="000000" w:themeColor="text1"/>
          <w:szCs w:val="28"/>
        </w:rPr>
        <w:t xml:space="preserve">28-ФЗ «О гражданской </w:t>
      </w:r>
      <w:r w:rsidR="00AE3EC6" w:rsidRPr="00AE3EC6">
        <w:rPr>
          <w:color w:val="000000" w:themeColor="text1"/>
          <w:szCs w:val="28"/>
        </w:rPr>
        <w:t>обороне»</w:t>
      </w:r>
      <w:r w:rsidR="00AE3EC6">
        <w:rPr>
          <w:color w:val="000000" w:themeColor="text1"/>
          <w:szCs w:val="28"/>
        </w:rPr>
        <w:t>;</w:t>
      </w:r>
      <w:r w:rsidR="00AE3EC6" w:rsidRPr="00AE3EC6">
        <w:rPr>
          <w:color w:val="000000" w:themeColor="text1"/>
          <w:szCs w:val="28"/>
        </w:rPr>
        <w:t xml:space="preserve"> </w:t>
      </w:r>
    </w:p>
    <w:p w:rsidR="001F705A" w:rsidRPr="00AE3EC6" w:rsidRDefault="001F705A" w:rsidP="00AE3EC6">
      <w:pPr>
        <w:numPr>
          <w:ilvl w:val="0"/>
          <w:numId w:val="8"/>
        </w:numPr>
        <w:spacing w:after="0" w:line="360" w:lineRule="auto"/>
        <w:ind w:right="0" w:firstLine="709"/>
        <w:rPr>
          <w:color w:val="000000" w:themeColor="text1"/>
          <w:szCs w:val="28"/>
        </w:rPr>
      </w:pPr>
      <w:r w:rsidRPr="00AE3EC6">
        <w:rPr>
          <w:color w:val="000000" w:themeColor="text1"/>
          <w:szCs w:val="28"/>
        </w:rPr>
        <w:t>Федеральны</w:t>
      </w:r>
      <w:r w:rsidR="00822D87">
        <w:rPr>
          <w:color w:val="000000" w:themeColor="text1"/>
          <w:szCs w:val="28"/>
        </w:rPr>
        <w:t>й закон от 28 декабря 2010г. №</w:t>
      </w:r>
      <w:r w:rsidRPr="00AE3EC6">
        <w:rPr>
          <w:color w:val="000000" w:themeColor="text1"/>
          <w:szCs w:val="28"/>
        </w:rPr>
        <w:t>390-ФЗ «О безопасности»</w:t>
      </w:r>
      <w:r w:rsidR="00AE3EC6" w:rsidRPr="00AE3EC6">
        <w:rPr>
          <w:color w:val="000000" w:themeColor="text1"/>
          <w:szCs w:val="28"/>
        </w:rPr>
        <w:t>;</w:t>
      </w:r>
      <w:r w:rsidRPr="00AE3EC6">
        <w:rPr>
          <w:color w:val="000000" w:themeColor="text1"/>
          <w:szCs w:val="28"/>
        </w:rPr>
        <w:t xml:space="preserve">  </w:t>
      </w:r>
    </w:p>
    <w:p w:rsidR="001F705A" w:rsidRPr="00AE3EC6" w:rsidRDefault="001F705A" w:rsidP="00AE3EC6">
      <w:pPr>
        <w:numPr>
          <w:ilvl w:val="0"/>
          <w:numId w:val="8"/>
        </w:numPr>
        <w:spacing w:after="0" w:line="360" w:lineRule="auto"/>
        <w:ind w:right="0" w:firstLine="709"/>
        <w:rPr>
          <w:color w:val="000000" w:themeColor="text1"/>
          <w:szCs w:val="28"/>
        </w:rPr>
      </w:pPr>
      <w:r w:rsidRPr="00AE3EC6">
        <w:rPr>
          <w:color w:val="000000" w:themeColor="text1"/>
          <w:szCs w:val="28"/>
        </w:rPr>
        <w:t>Федерал</w:t>
      </w:r>
      <w:r w:rsidR="00AE3EC6">
        <w:rPr>
          <w:color w:val="000000" w:themeColor="text1"/>
          <w:szCs w:val="28"/>
        </w:rPr>
        <w:t>ьный з</w:t>
      </w:r>
      <w:r w:rsidR="00822D87">
        <w:rPr>
          <w:color w:val="000000" w:themeColor="text1"/>
          <w:szCs w:val="28"/>
        </w:rPr>
        <w:t>акон от 6 марта 2006</w:t>
      </w:r>
      <w:r w:rsidR="00AE3EC6">
        <w:rPr>
          <w:color w:val="000000" w:themeColor="text1"/>
          <w:szCs w:val="28"/>
        </w:rPr>
        <w:t>г. №</w:t>
      </w:r>
      <w:r w:rsidRPr="00AE3EC6">
        <w:rPr>
          <w:color w:val="000000" w:themeColor="text1"/>
          <w:szCs w:val="28"/>
        </w:rPr>
        <w:t>35-ФЗ «О борьбе с терроризмом»</w:t>
      </w:r>
      <w:r w:rsidR="00AE3EC6">
        <w:rPr>
          <w:color w:val="000000" w:themeColor="text1"/>
          <w:szCs w:val="28"/>
        </w:rPr>
        <w:t>;</w:t>
      </w:r>
      <w:r w:rsidRPr="00AE3EC6">
        <w:rPr>
          <w:color w:val="000000" w:themeColor="text1"/>
          <w:szCs w:val="28"/>
        </w:rPr>
        <w:t xml:space="preserve">  </w:t>
      </w:r>
    </w:p>
    <w:p w:rsidR="001F705A" w:rsidRPr="00AE3EC6" w:rsidRDefault="001F705A" w:rsidP="00AE3EC6">
      <w:pPr>
        <w:numPr>
          <w:ilvl w:val="0"/>
          <w:numId w:val="8"/>
        </w:numPr>
        <w:spacing w:after="0" w:line="360" w:lineRule="auto"/>
        <w:ind w:right="0" w:firstLine="709"/>
        <w:rPr>
          <w:color w:val="000000" w:themeColor="text1"/>
          <w:szCs w:val="28"/>
        </w:rPr>
      </w:pPr>
      <w:r w:rsidRPr="00AE3EC6">
        <w:rPr>
          <w:color w:val="000000" w:themeColor="text1"/>
          <w:szCs w:val="28"/>
        </w:rPr>
        <w:t>Федерал</w:t>
      </w:r>
      <w:r w:rsidR="00822D87">
        <w:rPr>
          <w:color w:val="000000" w:themeColor="text1"/>
          <w:szCs w:val="28"/>
        </w:rPr>
        <w:t>ьный закон от 21 июля 1997</w:t>
      </w:r>
      <w:r w:rsidR="00AE3EC6">
        <w:rPr>
          <w:color w:val="000000" w:themeColor="text1"/>
          <w:szCs w:val="28"/>
        </w:rPr>
        <w:t>г. №</w:t>
      </w:r>
      <w:r w:rsidRPr="00AE3EC6">
        <w:rPr>
          <w:color w:val="000000" w:themeColor="text1"/>
          <w:szCs w:val="28"/>
        </w:rPr>
        <w:t>117-ФЗ «О безопасности гидротехнических сооружений»</w:t>
      </w:r>
      <w:r w:rsidR="00AE3EC6" w:rsidRPr="00AE3EC6">
        <w:rPr>
          <w:color w:val="000000" w:themeColor="text1"/>
          <w:szCs w:val="28"/>
        </w:rPr>
        <w:t>;</w:t>
      </w:r>
      <w:r w:rsidRPr="00AE3EC6">
        <w:rPr>
          <w:color w:val="000000" w:themeColor="text1"/>
          <w:szCs w:val="28"/>
        </w:rPr>
        <w:t xml:space="preserve">  </w:t>
      </w:r>
    </w:p>
    <w:p w:rsidR="001F705A" w:rsidRPr="00AE3EC6" w:rsidRDefault="001F705A" w:rsidP="00AE3EC6">
      <w:pPr>
        <w:numPr>
          <w:ilvl w:val="0"/>
          <w:numId w:val="8"/>
        </w:numPr>
        <w:spacing w:after="0" w:line="360" w:lineRule="auto"/>
        <w:ind w:right="0" w:firstLine="709"/>
        <w:rPr>
          <w:color w:val="000000" w:themeColor="text1"/>
          <w:szCs w:val="28"/>
        </w:rPr>
      </w:pPr>
      <w:r w:rsidRPr="00AE3EC6">
        <w:rPr>
          <w:color w:val="000000" w:themeColor="text1"/>
          <w:szCs w:val="28"/>
        </w:rPr>
        <w:t>Федераль</w:t>
      </w:r>
      <w:r w:rsidR="00822D87">
        <w:rPr>
          <w:color w:val="000000" w:themeColor="text1"/>
          <w:szCs w:val="28"/>
        </w:rPr>
        <w:t>ный закон от 9 января 1996</w:t>
      </w:r>
      <w:r w:rsidR="00AE3EC6">
        <w:rPr>
          <w:color w:val="000000" w:themeColor="text1"/>
          <w:szCs w:val="28"/>
        </w:rPr>
        <w:t>г. №</w:t>
      </w:r>
      <w:r w:rsidRPr="00AE3EC6">
        <w:rPr>
          <w:color w:val="000000" w:themeColor="text1"/>
          <w:szCs w:val="28"/>
        </w:rPr>
        <w:t>3-ФЗ «О радиационной безопасности населения»</w:t>
      </w:r>
      <w:r w:rsidR="00AE3EC6" w:rsidRPr="00AE3EC6">
        <w:rPr>
          <w:color w:val="000000" w:themeColor="text1"/>
          <w:szCs w:val="28"/>
        </w:rPr>
        <w:t>;</w:t>
      </w:r>
      <w:r w:rsidRPr="00AE3EC6">
        <w:rPr>
          <w:color w:val="000000" w:themeColor="text1"/>
          <w:szCs w:val="28"/>
        </w:rPr>
        <w:t xml:space="preserve">  </w:t>
      </w:r>
    </w:p>
    <w:p w:rsidR="00AE3EC6" w:rsidRPr="001F705A" w:rsidRDefault="00AE3EC6" w:rsidP="00AE3EC6">
      <w:pPr>
        <w:spacing w:after="0" w:line="360" w:lineRule="auto"/>
        <w:ind w:left="709" w:right="0" w:firstLine="0"/>
        <w:jc w:val="left"/>
        <w:rPr>
          <w:color w:val="FF0000"/>
          <w:szCs w:val="28"/>
        </w:rPr>
      </w:pPr>
    </w:p>
    <w:p w:rsidR="001F705A" w:rsidRPr="00AE3EC6" w:rsidRDefault="00AE3EC6" w:rsidP="00AE3EC6">
      <w:pPr>
        <w:spacing w:after="0" w:line="360" w:lineRule="auto"/>
        <w:ind w:left="0" w:right="0" w:firstLine="709"/>
        <w:rPr>
          <w:color w:val="000000" w:themeColor="text1"/>
          <w:szCs w:val="28"/>
        </w:rPr>
      </w:pPr>
      <w:r w:rsidRPr="00AE3EC6">
        <w:rPr>
          <w:b/>
          <w:color w:val="000000" w:themeColor="text1"/>
          <w:szCs w:val="28"/>
        </w:rPr>
        <w:t xml:space="preserve">                     </w:t>
      </w:r>
      <w:r w:rsidR="001F705A" w:rsidRPr="00AE3EC6">
        <w:rPr>
          <w:b/>
          <w:color w:val="000000" w:themeColor="text1"/>
          <w:szCs w:val="28"/>
        </w:rPr>
        <w:t xml:space="preserve">Постановления Правительства РФ:  </w:t>
      </w:r>
    </w:p>
    <w:p w:rsidR="001F705A" w:rsidRPr="00AE3EC6" w:rsidRDefault="001F705A" w:rsidP="00AE3EC6">
      <w:pPr>
        <w:numPr>
          <w:ilvl w:val="0"/>
          <w:numId w:val="8"/>
        </w:numPr>
        <w:spacing w:after="0" w:line="360" w:lineRule="auto"/>
        <w:ind w:right="0" w:firstLine="709"/>
        <w:rPr>
          <w:color w:val="000000" w:themeColor="text1"/>
          <w:szCs w:val="28"/>
        </w:rPr>
      </w:pPr>
      <w:r w:rsidRPr="00AE3EC6">
        <w:rPr>
          <w:color w:val="000000" w:themeColor="text1"/>
          <w:szCs w:val="28"/>
        </w:rPr>
        <w:t>Постановление Правительства Российской Ф</w:t>
      </w:r>
      <w:r w:rsidR="00822D87">
        <w:rPr>
          <w:color w:val="000000" w:themeColor="text1"/>
          <w:szCs w:val="28"/>
        </w:rPr>
        <w:t>едерации от 27 ноября 2006г. №</w:t>
      </w:r>
      <w:r w:rsidRPr="00AE3EC6">
        <w:rPr>
          <w:color w:val="000000" w:themeColor="text1"/>
          <w:szCs w:val="28"/>
        </w:rPr>
        <w:t>719  «Об утверждении Положения о воинском учете»</w:t>
      </w:r>
      <w:r w:rsidR="00AE3EC6" w:rsidRPr="00AE3EC6">
        <w:rPr>
          <w:color w:val="000000" w:themeColor="text1"/>
          <w:szCs w:val="28"/>
        </w:rPr>
        <w:t>;</w:t>
      </w:r>
      <w:r w:rsidRPr="00AE3EC6">
        <w:rPr>
          <w:color w:val="000000" w:themeColor="text1"/>
          <w:szCs w:val="28"/>
        </w:rPr>
        <w:t xml:space="preserve">  </w:t>
      </w:r>
    </w:p>
    <w:p w:rsidR="001F705A" w:rsidRPr="00AE3EC6" w:rsidRDefault="001F705A" w:rsidP="00AE3EC6">
      <w:pPr>
        <w:numPr>
          <w:ilvl w:val="0"/>
          <w:numId w:val="8"/>
        </w:numPr>
        <w:spacing w:after="0" w:line="360" w:lineRule="auto"/>
        <w:ind w:right="0" w:firstLine="709"/>
        <w:rPr>
          <w:color w:val="000000" w:themeColor="text1"/>
          <w:szCs w:val="28"/>
        </w:rPr>
      </w:pPr>
      <w:r w:rsidRPr="00AE3EC6">
        <w:rPr>
          <w:color w:val="000000" w:themeColor="text1"/>
          <w:szCs w:val="28"/>
        </w:rPr>
        <w:t>Постановление Правительства Российской Ф</w:t>
      </w:r>
      <w:r w:rsidR="00822D87">
        <w:rPr>
          <w:color w:val="000000" w:themeColor="text1"/>
          <w:szCs w:val="28"/>
        </w:rPr>
        <w:t>едерации от 25 апреля 2012г. №</w:t>
      </w:r>
      <w:r w:rsidRPr="00AE3EC6">
        <w:rPr>
          <w:color w:val="000000" w:themeColor="text1"/>
          <w:szCs w:val="28"/>
        </w:rPr>
        <w:t>390  «О противопожарном режиме»</w:t>
      </w:r>
      <w:r w:rsidR="00AE3EC6" w:rsidRPr="00AE3EC6">
        <w:rPr>
          <w:color w:val="000000" w:themeColor="text1"/>
          <w:szCs w:val="28"/>
        </w:rPr>
        <w:t>;</w:t>
      </w:r>
      <w:r w:rsidRPr="00AE3EC6">
        <w:rPr>
          <w:color w:val="000000" w:themeColor="text1"/>
          <w:szCs w:val="28"/>
        </w:rPr>
        <w:t xml:space="preserve">  </w:t>
      </w:r>
    </w:p>
    <w:p w:rsidR="001F705A" w:rsidRPr="00AE3EC6" w:rsidRDefault="001F705A" w:rsidP="00AE3EC6">
      <w:pPr>
        <w:numPr>
          <w:ilvl w:val="0"/>
          <w:numId w:val="8"/>
        </w:numPr>
        <w:spacing w:after="0" w:line="360" w:lineRule="auto"/>
        <w:ind w:right="0" w:firstLine="709"/>
        <w:rPr>
          <w:color w:val="000000" w:themeColor="text1"/>
          <w:szCs w:val="28"/>
        </w:rPr>
      </w:pPr>
      <w:r w:rsidRPr="00AE3EC6">
        <w:rPr>
          <w:color w:val="000000" w:themeColor="text1"/>
          <w:szCs w:val="28"/>
        </w:rPr>
        <w:t>Постановление Правительства Российской Фе</w:t>
      </w:r>
      <w:r w:rsidR="00822D87">
        <w:rPr>
          <w:color w:val="000000" w:themeColor="text1"/>
          <w:szCs w:val="28"/>
        </w:rPr>
        <w:t>дерации от 30 декабря 2003 г. №</w:t>
      </w:r>
      <w:r w:rsidRPr="00AE3EC6">
        <w:rPr>
          <w:color w:val="000000" w:themeColor="text1"/>
          <w:szCs w:val="28"/>
        </w:rPr>
        <w:t>794  «О единой государственной системе предупреждения и ликвидации чрезвычайных ситуаций»</w:t>
      </w:r>
      <w:r w:rsidR="00AE3EC6" w:rsidRPr="00AE3EC6">
        <w:rPr>
          <w:color w:val="000000" w:themeColor="text1"/>
          <w:szCs w:val="28"/>
        </w:rPr>
        <w:t>;</w:t>
      </w:r>
      <w:r w:rsidRPr="00AE3EC6">
        <w:rPr>
          <w:color w:val="000000" w:themeColor="text1"/>
          <w:szCs w:val="28"/>
        </w:rPr>
        <w:t xml:space="preserve">  </w:t>
      </w:r>
    </w:p>
    <w:p w:rsidR="001F705A" w:rsidRPr="00AE3EC6" w:rsidRDefault="001F705A" w:rsidP="00AE3EC6">
      <w:pPr>
        <w:numPr>
          <w:ilvl w:val="0"/>
          <w:numId w:val="8"/>
        </w:numPr>
        <w:spacing w:after="0" w:line="360" w:lineRule="auto"/>
        <w:ind w:right="0" w:firstLine="709"/>
        <w:rPr>
          <w:color w:val="000000" w:themeColor="text1"/>
          <w:szCs w:val="28"/>
        </w:rPr>
      </w:pPr>
      <w:r w:rsidRPr="00AE3EC6">
        <w:rPr>
          <w:color w:val="000000" w:themeColor="text1"/>
          <w:szCs w:val="28"/>
        </w:rPr>
        <w:t xml:space="preserve">Постановление Правительства Российской </w:t>
      </w:r>
      <w:r w:rsidR="00822D87">
        <w:rPr>
          <w:color w:val="000000" w:themeColor="text1"/>
          <w:szCs w:val="28"/>
        </w:rPr>
        <w:t>Федерации от 8 ноября 2013г. №</w:t>
      </w:r>
      <w:r w:rsidRPr="00AE3EC6">
        <w:rPr>
          <w:color w:val="000000" w:themeColor="text1"/>
          <w:szCs w:val="28"/>
        </w:rPr>
        <w:t>1007  «О силах и средствах единой государственной системы предупреждения и ликвидации чрезвычайных ситуаций»</w:t>
      </w:r>
      <w:r w:rsidR="00AE3EC6" w:rsidRPr="00AE3EC6">
        <w:rPr>
          <w:color w:val="000000" w:themeColor="text1"/>
          <w:szCs w:val="28"/>
        </w:rPr>
        <w:t>;</w:t>
      </w:r>
      <w:r w:rsidRPr="00AE3EC6">
        <w:rPr>
          <w:color w:val="000000" w:themeColor="text1"/>
          <w:szCs w:val="28"/>
        </w:rPr>
        <w:t xml:space="preserve">  </w:t>
      </w:r>
    </w:p>
    <w:p w:rsidR="001F705A" w:rsidRPr="00AE3EC6" w:rsidRDefault="001F705A" w:rsidP="00AE3EC6">
      <w:pPr>
        <w:numPr>
          <w:ilvl w:val="0"/>
          <w:numId w:val="8"/>
        </w:numPr>
        <w:spacing w:after="0" w:line="360" w:lineRule="auto"/>
        <w:ind w:right="0" w:firstLine="709"/>
        <w:rPr>
          <w:color w:val="000000" w:themeColor="text1"/>
          <w:szCs w:val="28"/>
        </w:rPr>
      </w:pPr>
      <w:r w:rsidRPr="00AE3EC6">
        <w:rPr>
          <w:color w:val="000000" w:themeColor="text1"/>
          <w:szCs w:val="28"/>
        </w:rPr>
        <w:t>Постановление Правительства Россий</w:t>
      </w:r>
      <w:r w:rsidR="00822D87">
        <w:rPr>
          <w:color w:val="000000" w:themeColor="text1"/>
          <w:szCs w:val="28"/>
        </w:rPr>
        <w:t>ской Федерации от 2 ноября 2000</w:t>
      </w:r>
      <w:r w:rsidRPr="00AE3EC6">
        <w:rPr>
          <w:color w:val="000000" w:themeColor="text1"/>
          <w:szCs w:val="28"/>
        </w:rPr>
        <w:t>г. № 841  «Об обучении в области ГО»</w:t>
      </w:r>
      <w:r w:rsidR="00AE3EC6" w:rsidRPr="00AE3EC6">
        <w:rPr>
          <w:color w:val="000000" w:themeColor="text1"/>
          <w:szCs w:val="28"/>
        </w:rPr>
        <w:t>;</w:t>
      </w:r>
      <w:r w:rsidRPr="00AE3EC6">
        <w:rPr>
          <w:color w:val="000000" w:themeColor="text1"/>
          <w:szCs w:val="28"/>
        </w:rPr>
        <w:t xml:space="preserve">  </w:t>
      </w:r>
    </w:p>
    <w:p w:rsidR="001F705A" w:rsidRPr="005C23FC" w:rsidRDefault="001F705A" w:rsidP="005C23FC">
      <w:pPr>
        <w:numPr>
          <w:ilvl w:val="0"/>
          <w:numId w:val="8"/>
        </w:numPr>
        <w:spacing w:after="0" w:line="360" w:lineRule="auto"/>
        <w:ind w:right="0" w:firstLine="709"/>
        <w:rPr>
          <w:color w:val="000000" w:themeColor="text1"/>
          <w:szCs w:val="28"/>
        </w:rPr>
      </w:pPr>
      <w:r w:rsidRPr="005C23FC">
        <w:rPr>
          <w:color w:val="000000" w:themeColor="text1"/>
          <w:szCs w:val="28"/>
        </w:rPr>
        <w:lastRenderedPageBreak/>
        <w:t>Постановление Правительства Российской Фе</w:t>
      </w:r>
      <w:r w:rsidR="00822D87" w:rsidRPr="005C23FC">
        <w:rPr>
          <w:color w:val="000000" w:themeColor="text1"/>
          <w:szCs w:val="28"/>
        </w:rPr>
        <w:t>дерации от 4 сентября 2003г. №</w:t>
      </w:r>
      <w:r w:rsidRPr="005C23FC">
        <w:rPr>
          <w:color w:val="000000" w:themeColor="text1"/>
          <w:szCs w:val="28"/>
        </w:rPr>
        <w:t xml:space="preserve">547  «О подготовке населения в области защиты от чрезвычайных ситуаций природного  и техногенного характера» </w:t>
      </w:r>
      <w:r w:rsidR="00AE3EC6" w:rsidRPr="005C23FC">
        <w:rPr>
          <w:color w:val="000000" w:themeColor="text1"/>
          <w:szCs w:val="28"/>
        </w:rPr>
        <w:t>;</w:t>
      </w:r>
      <w:r w:rsidRPr="005C23FC">
        <w:rPr>
          <w:color w:val="000000" w:themeColor="text1"/>
          <w:szCs w:val="28"/>
        </w:rPr>
        <w:t xml:space="preserve"> </w:t>
      </w:r>
    </w:p>
    <w:p w:rsidR="001F705A" w:rsidRPr="005C23FC" w:rsidRDefault="001F705A" w:rsidP="005C23FC">
      <w:pPr>
        <w:numPr>
          <w:ilvl w:val="0"/>
          <w:numId w:val="8"/>
        </w:numPr>
        <w:spacing w:after="0" w:line="360" w:lineRule="auto"/>
        <w:ind w:right="0" w:firstLine="709"/>
        <w:rPr>
          <w:color w:val="000000" w:themeColor="text1"/>
          <w:szCs w:val="28"/>
        </w:rPr>
      </w:pPr>
      <w:r w:rsidRPr="005C23FC">
        <w:rPr>
          <w:color w:val="000000" w:themeColor="text1"/>
          <w:szCs w:val="28"/>
        </w:rPr>
        <w:t>Постановление Правительства Российс</w:t>
      </w:r>
      <w:r w:rsidR="00822D87" w:rsidRPr="005C23FC">
        <w:rPr>
          <w:color w:val="000000" w:themeColor="text1"/>
          <w:szCs w:val="28"/>
        </w:rPr>
        <w:t>кой Федерации от 26 ноября 2007</w:t>
      </w:r>
      <w:r w:rsidRPr="005C23FC">
        <w:rPr>
          <w:color w:val="000000" w:themeColor="text1"/>
          <w:szCs w:val="28"/>
        </w:rPr>
        <w:t xml:space="preserve">г. № 804  «Об утверждении Положения о гражданской обороне в Российской Федерации» </w:t>
      </w:r>
      <w:r w:rsidR="00AE3EC6" w:rsidRPr="005C23FC">
        <w:rPr>
          <w:color w:val="000000" w:themeColor="text1"/>
          <w:szCs w:val="28"/>
        </w:rPr>
        <w:t>;</w:t>
      </w:r>
      <w:r w:rsidRPr="005C23FC">
        <w:rPr>
          <w:color w:val="000000" w:themeColor="text1"/>
          <w:szCs w:val="28"/>
        </w:rPr>
        <w:t xml:space="preserve"> </w:t>
      </w:r>
    </w:p>
    <w:p w:rsidR="00AE3EC6" w:rsidRPr="005C23FC" w:rsidRDefault="001F705A" w:rsidP="005C23FC">
      <w:pPr>
        <w:numPr>
          <w:ilvl w:val="0"/>
          <w:numId w:val="8"/>
        </w:numPr>
        <w:spacing w:after="0" w:line="360" w:lineRule="auto"/>
        <w:ind w:right="0" w:firstLine="709"/>
        <w:rPr>
          <w:color w:val="000000" w:themeColor="text1"/>
          <w:szCs w:val="28"/>
        </w:rPr>
      </w:pPr>
      <w:r w:rsidRPr="005C23FC">
        <w:rPr>
          <w:color w:val="000000" w:themeColor="text1"/>
          <w:szCs w:val="28"/>
        </w:rPr>
        <w:t>Постановление Правительства Российской</w:t>
      </w:r>
      <w:r w:rsidR="00822D87" w:rsidRPr="005C23FC">
        <w:rPr>
          <w:color w:val="000000" w:themeColor="text1"/>
          <w:szCs w:val="28"/>
        </w:rPr>
        <w:t xml:space="preserve"> Федерации от 10 июля 1999г. №</w:t>
      </w:r>
      <w:r w:rsidRPr="005C23FC">
        <w:rPr>
          <w:color w:val="000000" w:themeColor="text1"/>
          <w:szCs w:val="28"/>
        </w:rPr>
        <w:t>782  «О создании (назначении) в организациях структурных подразделений (работников), уполномоченных на решение задач в области гражданской обороны»</w:t>
      </w:r>
      <w:r w:rsidR="00AE3EC6" w:rsidRPr="005C23FC">
        <w:rPr>
          <w:color w:val="000000" w:themeColor="text1"/>
          <w:szCs w:val="28"/>
        </w:rPr>
        <w:t>;</w:t>
      </w:r>
    </w:p>
    <w:p w:rsidR="00AE3EC6" w:rsidRPr="005C23FC" w:rsidRDefault="00AE3EC6" w:rsidP="005C23FC">
      <w:pPr>
        <w:spacing w:after="0" w:line="360" w:lineRule="auto"/>
        <w:ind w:left="709" w:right="0" w:firstLine="0"/>
        <w:rPr>
          <w:color w:val="000000" w:themeColor="text1"/>
          <w:szCs w:val="28"/>
        </w:rPr>
      </w:pPr>
    </w:p>
    <w:p w:rsidR="001F705A" w:rsidRPr="005C23FC" w:rsidRDefault="005C23FC" w:rsidP="005C23FC">
      <w:pPr>
        <w:spacing w:after="0" w:line="360" w:lineRule="auto"/>
        <w:ind w:left="0" w:right="0" w:firstLine="709"/>
        <w:rPr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 xml:space="preserve">                  </w:t>
      </w:r>
      <w:r w:rsidR="001F705A" w:rsidRPr="005C23FC">
        <w:rPr>
          <w:b/>
          <w:color w:val="000000" w:themeColor="text1"/>
          <w:szCs w:val="28"/>
        </w:rPr>
        <w:t>Рекомендуемые источники информации</w:t>
      </w:r>
      <w:r w:rsidR="00AE3EC6" w:rsidRPr="005C23FC">
        <w:rPr>
          <w:b/>
          <w:color w:val="000000" w:themeColor="text1"/>
          <w:szCs w:val="28"/>
        </w:rPr>
        <w:t>:</w:t>
      </w:r>
    </w:p>
    <w:p w:rsidR="001F705A" w:rsidRPr="005C23FC" w:rsidRDefault="00AE3EC6" w:rsidP="005C23FC">
      <w:pPr>
        <w:spacing w:after="0" w:line="360" w:lineRule="auto"/>
        <w:ind w:left="0" w:right="0" w:firstLine="709"/>
        <w:rPr>
          <w:color w:val="000000" w:themeColor="text1"/>
          <w:szCs w:val="28"/>
        </w:rPr>
      </w:pPr>
      <w:r w:rsidRPr="005C23FC">
        <w:rPr>
          <w:color w:val="000000" w:themeColor="text1"/>
          <w:szCs w:val="28"/>
        </w:rPr>
        <w:t xml:space="preserve">- </w:t>
      </w:r>
      <w:r w:rsidR="001F705A" w:rsidRPr="005C23FC">
        <w:rPr>
          <w:color w:val="000000" w:themeColor="text1"/>
          <w:szCs w:val="28"/>
        </w:rPr>
        <w:t>https://edu.gov.ru/ официальный сайт Министерства просвещения РФ</w:t>
      </w:r>
      <w:r w:rsidRPr="005C23FC">
        <w:rPr>
          <w:color w:val="000000" w:themeColor="text1"/>
          <w:szCs w:val="28"/>
        </w:rPr>
        <w:t>;</w:t>
      </w:r>
    </w:p>
    <w:p w:rsidR="001F705A" w:rsidRPr="005C23FC" w:rsidRDefault="00AE3EC6" w:rsidP="005C23FC">
      <w:pPr>
        <w:spacing w:after="0" w:line="360" w:lineRule="auto"/>
        <w:ind w:left="0" w:right="0" w:firstLine="709"/>
        <w:rPr>
          <w:color w:val="000000" w:themeColor="text1"/>
          <w:szCs w:val="28"/>
        </w:rPr>
      </w:pPr>
      <w:r w:rsidRPr="005C23FC">
        <w:rPr>
          <w:color w:val="000000" w:themeColor="text1"/>
          <w:szCs w:val="28"/>
        </w:rPr>
        <w:t xml:space="preserve">- </w:t>
      </w:r>
      <w:r w:rsidR="001F705A" w:rsidRPr="005C23FC">
        <w:rPr>
          <w:color w:val="000000" w:themeColor="text1"/>
          <w:szCs w:val="28"/>
        </w:rPr>
        <w:t>http://mil.ru/ официальный сайт Министерства обороны РФ</w:t>
      </w:r>
      <w:r w:rsidRPr="005C23FC">
        <w:rPr>
          <w:color w:val="000000" w:themeColor="text1"/>
          <w:szCs w:val="28"/>
        </w:rPr>
        <w:t>;</w:t>
      </w:r>
    </w:p>
    <w:p w:rsidR="001F705A" w:rsidRPr="005C23FC" w:rsidRDefault="00AE3EC6" w:rsidP="005C23FC">
      <w:pPr>
        <w:spacing w:after="0" w:line="360" w:lineRule="auto"/>
        <w:ind w:left="0" w:right="0" w:firstLine="709"/>
        <w:rPr>
          <w:color w:val="000000" w:themeColor="text1"/>
          <w:szCs w:val="28"/>
        </w:rPr>
      </w:pPr>
      <w:r w:rsidRPr="005C23FC">
        <w:rPr>
          <w:color w:val="000000" w:themeColor="text1"/>
          <w:szCs w:val="28"/>
        </w:rPr>
        <w:t xml:space="preserve">- </w:t>
      </w:r>
      <w:r w:rsidR="001F705A" w:rsidRPr="005C23FC">
        <w:rPr>
          <w:color w:val="000000" w:themeColor="text1"/>
          <w:szCs w:val="28"/>
        </w:rPr>
        <w:t>https://мвд.рф/ официальный сайт Министерства внутренних дел РФ</w:t>
      </w:r>
      <w:r w:rsidRPr="005C23FC">
        <w:rPr>
          <w:color w:val="000000" w:themeColor="text1"/>
          <w:szCs w:val="28"/>
        </w:rPr>
        <w:t>;</w:t>
      </w:r>
    </w:p>
    <w:p w:rsidR="001F705A" w:rsidRPr="005C23FC" w:rsidRDefault="00AE3EC6" w:rsidP="005C23FC">
      <w:pPr>
        <w:spacing w:after="0" w:line="360" w:lineRule="auto"/>
        <w:ind w:left="0" w:right="0" w:firstLine="709"/>
        <w:rPr>
          <w:color w:val="000000" w:themeColor="text1"/>
          <w:szCs w:val="28"/>
        </w:rPr>
      </w:pPr>
      <w:r w:rsidRPr="005C23FC">
        <w:rPr>
          <w:color w:val="000000" w:themeColor="text1"/>
          <w:szCs w:val="28"/>
        </w:rPr>
        <w:t xml:space="preserve">- </w:t>
      </w:r>
      <w:r w:rsidR="001F705A" w:rsidRPr="005C23FC">
        <w:rPr>
          <w:color w:val="000000" w:themeColor="text1"/>
          <w:szCs w:val="28"/>
        </w:rPr>
        <w:t>http://www.fsb.ru/ официальный сайт Федеральной службы безопасности РФ</w:t>
      </w:r>
      <w:r w:rsidRPr="005C23FC">
        <w:rPr>
          <w:color w:val="000000" w:themeColor="text1"/>
          <w:szCs w:val="28"/>
        </w:rPr>
        <w:t>;</w:t>
      </w:r>
    </w:p>
    <w:p w:rsidR="001F705A" w:rsidRPr="00AE3EC6" w:rsidRDefault="00AE3EC6" w:rsidP="005C23FC">
      <w:pPr>
        <w:spacing w:after="0" w:line="360" w:lineRule="auto"/>
        <w:ind w:left="0" w:right="0" w:firstLine="709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- </w:t>
      </w:r>
      <w:r w:rsidR="001F705A" w:rsidRPr="00AE3EC6">
        <w:rPr>
          <w:color w:val="000000" w:themeColor="text1"/>
          <w:szCs w:val="28"/>
        </w:rPr>
        <w:t>http://www.mchs.gov.ru/ официальный сайт Министерства РФ по делам гражданской обороны, чрезвычайным ситуациям и ликвидации последствий стихийных бедствий</w:t>
      </w:r>
      <w:r>
        <w:rPr>
          <w:color w:val="000000" w:themeColor="text1"/>
          <w:szCs w:val="28"/>
        </w:rPr>
        <w:t>;</w:t>
      </w:r>
    </w:p>
    <w:p w:rsidR="001F705A" w:rsidRPr="00AE3EC6" w:rsidRDefault="00AE3EC6" w:rsidP="005C23FC">
      <w:pPr>
        <w:spacing w:after="0" w:line="360" w:lineRule="auto"/>
        <w:ind w:left="0" w:right="0" w:firstLine="709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- </w:t>
      </w:r>
      <w:r w:rsidR="001F705A" w:rsidRPr="00AE3EC6">
        <w:rPr>
          <w:color w:val="000000" w:themeColor="text1"/>
          <w:szCs w:val="28"/>
        </w:rPr>
        <w:t>https://www.rosminzdrav.ru/ официальный сайт Министерства здравоохранения РФ</w:t>
      </w:r>
      <w:r>
        <w:rPr>
          <w:color w:val="000000" w:themeColor="text1"/>
          <w:szCs w:val="28"/>
        </w:rPr>
        <w:t>;</w:t>
      </w:r>
    </w:p>
    <w:p w:rsidR="001F705A" w:rsidRPr="00AE3EC6" w:rsidRDefault="00AE3EC6" w:rsidP="005C23FC">
      <w:pPr>
        <w:spacing w:after="0" w:line="360" w:lineRule="auto"/>
        <w:ind w:left="0" w:right="0" w:firstLine="709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- </w:t>
      </w:r>
      <w:r w:rsidR="001F705A" w:rsidRPr="00AE3EC6">
        <w:rPr>
          <w:color w:val="000000" w:themeColor="text1"/>
          <w:szCs w:val="28"/>
        </w:rPr>
        <w:t>http://www.pravo.gov.ru/ официальный интернет-портал правовой информации</w:t>
      </w:r>
      <w:r>
        <w:rPr>
          <w:color w:val="000000" w:themeColor="text1"/>
          <w:szCs w:val="28"/>
        </w:rPr>
        <w:t>;</w:t>
      </w:r>
      <w:r w:rsidR="001F705A" w:rsidRPr="00AE3EC6">
        <w:rPr>
          <w:color w:val="000000" w:themeColor="text1"/>
          <w:szCs w:val="28"/>
        </w:rPr>
        <w:t xml:space="preserve"> </w:t>
      </w:r>
    </w:p>
    <w:p w:rsidR="001F705A" w:rsidRPr="00AE3EC6" w:rsidRDefault="00AE3EC6" w:rsidP="005C23FC">
      <w:pPr>
        <w:spacing w:after="0" w:line="360" w:lineRule="auto"/>
        <w:ind w:left="0" w:right="0" w:firstLine="709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- </w:t>
      </w:r>
      <w:r w:rsidR="001F705A" w:rsidRPr="00AE3EC6">
        <w:rPr>
          <w:color w:val="000000" w:themeColor="text1"/>
          <w:szCs w:val="28"/>
        </w:rPr>
        <w:t>https://www.gost.ru/portal/gost официальный сайт Федерального агентства по техническому регулированию и метрологии</w:t>
      </w:r>
      <w:r>
        <w:rPr>
          <w:color w:val="000000" w:themeColor="text1"/>
          <w:szCs w:val="28"/>
        </w:rPr>
        <w:t>;</w:t>
      </w:r>
      <w:r w:rsidR="001F705A" w:rsidRPr="00AE3EC6">
        <w:rPr>
          <w:color w:val="000000" w:themeColor="text1"/>
          <w:szCs w:val="28"/>
        </w:rPr>
        <w:t xml:space="preserve"> </w:t>
      </w:r>
    </w:p>
    <w:p w:rsidR="001F705A" w:rsidRPr="00AE3EC6" w:rsidRDefault="00AE3EC6" w:rsidP="005C23FC">
      <w:pPr>
        <w:spacing w:after="0" w:line="360" w:lineRule="auto"/>
        <w:ind w:left="0" w:right="0" w:firstLine="709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- </w:t>
      </w:r>
      <w:r w:rsidR="001F705A" w:rsidRPr="00AE3EC6">
        <w:rPr>
          <w:color w:val="000000" w:themeColor="text1"/>
          <w:szCs w:val="28"/>
        </w:rPr>
        <w:t>http://www.tssr.ru/ официальный сайт Федерации спортивного туризма России</w:t>
      </w:r>
      <w:r>
        <w:rPr>
          <w:color w:val="000000" w:themeColor="text1"/>
          <w:szCs w:val="28"/>
        </w:rPr>
        <w:t>;</w:t>
      </w:r>
    </w:p>
    <w:p w:rsidR="001F705A" w:rsidRPr="00AE3EC6" w:rsidRDefault="00AE3EC6" w:rsidP="005C23FC">
      <w:pPr>
        <w:spacing w:after="0" w:line="360" w:lineRule="auto"/>
        <w:ind w:left="0" w:right="0" w:firstLine="709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- </w:t>
      </w:r>
      <w:r w:rsidR="001F705A" w:rsidRPr="00AE3EC6">
        <w:rPr>
          <w:color w:val="000000" w:themeColor="text1"/>
          <w:szCs w:val="28"/>
        </w:rPr>
        <w:t>http://c-f-r.ru официальный сайт Федерации скалолазания России</w:t>
      </w:r>
      <w:r>
        <w:rPr>
          <w:color w:val="000000" w:themeColor="text1"/>
          <w:szCs w:val="28"/>
        </w:rPr>
        <w:t>;</w:t>
      </w:r>
    </w:p>
    <w:p w:rsidR="001F705A" w:rsidRPr="00AE3EC6" w:rsidRDefault="00AE3EC6" w:rsidP="005C23FC">
      <w:pPr>
        <w:spacing w:after="0" w:line="360" w:lineRule="auto"/>
        <w:ind w:left="0" w:right="0" w:firstLine="709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lastRenderedPageBreak/>
        <w:t xml:space="preserve">- </w:t>
      </w:r>
      <w:r w:rsidR="001F705A" w:rsidRPr="00AE3EC6">
        <w:rPr>
          <w:color w:val="000000" w:themeColor="text1"/>
          <w:szCs w:val="28"/>
        </w:rPr>
        <w:t>http://allfirstaid.ru/ Всё о первой помощи. Партнерство профессионалов первой помощи</w:t>
      </w:r>
      <w:r>
        <w:rPr>
          <w:color w:val="000000" w:themeColor="text1"/>
          <w:szCs w:val="28"/>
        </w:rPr>
        <w:t>;</w:t>
      </w:r>
    </w:p>
    <w:p w:rsidR="001F705A" w:rsidRPr="00AE3EC6" w:rsidRDefault="00AE3EC6" w:rsidP="005C23FC">
      <w:pPr>
        <w:spacing w:after="0" w:line="360" w:lineRule="auto"/>
        <w:ind w:left="0" w:right="0" w:firstLine="709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-</w:t>
      </w:r>
      <w:r w:rsidR="001F705A" w:rsidRPr="00AE3EC6">
        <w:rPr>
          <w:color w:val="000000" w:themeColor="text1"/>
          <w:szCs w:val="28"/>
        </w:rPr>
        <w:t xml:space="preserve">http://edu-br.ucoz.com/Bgimc/universalnaja_spasatelnaja_petlja.pdf Универсальная спасательная петля. Рекомендации. Методика использования. </w:t>
      </w:r>
    </w:p>
    <w:p w:rsidR="001F705A" w:rsidRPr="001F705A" w:rsidRDefault="001F705A" w:rsidP="005C23FC">
      <w:pPr>
        <w:spacing w:after="0" w:line="259" w:lineRule="auto"/>
        <w:ind w:left="0" w:right="0" w:firstLine="709"/>
        <w:jc w:val="left"/>
        <w:rPr>
          <w:color w:val="FF0000"/>
          <w:szCs w:val="28"/>
        </w:rPr>
      </w:pPr>
      <w:r w:rsidRPr="001F705A">
        <w:rPr>
          <w:color w:val="FF0000"/>
          <w:szCs w:val="28"/>
        </w:rPr>
        <w:t xml:space="preserve"> </w:t>
      </w:r>
    </w:p>
    <w:p w:rsidR="00292F24" w:rsidRPr="001F705A" w:rsidRDefault="00292F24" w:rsidP="005C23FC">
      <w:pPr>
        <w:spacing w:after="0" w:line="259" w:lineRule="auto"/>
        <w:ind w:left="0" w:right="0" w:firstLine="709"/>
        <w:jc w:val="left"/>
        <w:rPr>
          <w:color w:val="FF0000"/>
          <w:szCs w:val="28"/>
        </w:rPr>
      </w:pPr>
    </w:p>
    <w:p w:rsidR="00292F24" w:rsidRDefault="008B7652">
      <w:pPr>
        <w:spacing w:after="0" w:line="259" w:lineRule="auto"/>
        <w:ind w:left="0" w:right="0" w:firstLine="0"/>
        <w:jc w:val="right"/>
      </w:pPr>
      <w:r>
        <w:rPr>
          <w:sz w:val="24"/>
        </w:rPr>
        <w:t xml:space="preserve"> </w:t>
      </w:r>
    </w:p>
    <w:sectPr w:rsidR="00292F24" w:rsidSect="00AD4D97">
      <w:footerReference w:type="even" r:id="rId8"/>
      <w:footerReference w:type="default" r:id="rId9"/>
      <w:footerReference w:type="first" r:id="rId10"/>
      <w:pgSz w:w="11904" w:h="16838"/>
      <w:pgMar w:top="1134" w:right="850" w:bottom="1134" w:left="1701" w:header="720" w:footer="30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778D" w:rsidRDefault="00EE778D">
      <w:pPr>
        <w:spacing w:after="0" w:line="240" w:lineRule="auto"/>
      </w:pPr>
      <w:r>
        <w:separator/>
      </w:r>
    </w:p>
  </w:endnote>
  <w:endnote w:type="continuationSeparator" w:id="0">
    <w:p w:rsidR="00EE778D" w:rsidRDefault="00EE77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05A" w:rsidRDefault="001F705A">
    <w:pPr>
      <w:spacing w:after="0" w:line="259" w:lineRule="auto"/>
      <w:ind w:right="0" w:firstLine="0"/>
      <w:jc w:val="center"/>
    </w:pPr>
    <w:r>
      <w:rPr>
        <w:sz w:val="24"/>
      </w:rPr>
      <w:t xml:space="preserve"> </w:t>
    </w:r>
  </w:p>
  <w:p w:rsidR="001F705A" w:rsidRDefault="001F705A">
    <w:pPr>
      <w:spacing w:after="113" w:line="259" w:lineRule="auto"/>
      <w:ind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  <w:p w:rsidR="001F705A" w:rsidRDefault="001F705A">
    <w:pPr>
      <w:spacing w:after="0" w:line="259" w:lineRule="auto"/>
      <w:ind w:left="0" w:right="118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</w:rPr>
      <w:t>2</w:t>
    </w:r>
    <w:r>
      <w:rPr>
        <w:rFonts w:ascii="Arial" w:eastAsia="Arial" w:hAnsi="Arial" w:cs="Aria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05A" w:rsidRDefault="001F705A">
    <w:pPr>
      <w:spacing w:after="113" w:line="259" w:lineRule="auto"/>
      <w:ind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  <w:p w:rsidR="001F705A" w:rsidRPr="00AD4D97" w:rsidRDefault="001F705A">
    <w:pPr>
      <w:spacing w:after="0" w:line="259" w:lineRule="auto"/>
      <w:ind w:left="0" w:right="1183" w:firstLine="0"/>
      <w:jc w:val="center"/>
    </w:pPr>
    <w:r w:rsidRPr="00AD4D97">
      <w:fldChar w:fldCharType="begin"/>
    </w:r>
    <w:r w:rsidRPr="00AD4D97">
      <w:instrText xml:space="preserve"> PAGE   \* MERGEFORMAT </w:instrText>
    </w:r>
    <w:r w:rsidRPr="00AD4D97">
      <w:fldChar w:fldCharType="separate"/>
    </w:r>
    <w:r w:rsidR="002E6B63" w:rsidRPr="002E6B63">
      <w:rPr>
        <w:rFonts w:eastAsia="Arial"/>
        <w:noProof/>
      </w:rPr>
      <w:t>7</w:t>
    </w:r>
    <w:r w:rsidRPr="00AD4D97">
      <w:rPr>
        <w:rFonts w:eastAsia="Ari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05A" w:rsidRDefault="001F705A">
    <w:pPr>
      <w:spacing w:after="0" w:line="259" w:lineRule="auto"/>
      <w:ind w:right="0" w:firstLine="0"/>
      <w:jc w:val="center"/>
    </w:pPr>
    <w:r>
      <w:rPr>
        <w:sz w:val="24"/>
      </w:rPr>
      <w:t xml:space="preserve"> </w:t>
    </w:r>
  </w:p>
  <w:p w:rsidR="001F705A" w:rsidRDefault="001F705A">
    <w:pPr>
      <w:spacing w:after="113" w:line="259" w:lineRule="auto"/>
      <w:ind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  <w:p w:rsidR="001F705A" w:rsidRDefault="001F705A">
    <w:pPr>
      <w:spacing w:after="0" w:line="259" w:lineRule="auto"/>
      <w:ind w:left="0" w:right="118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</w:rPr>
      <w:t>2</w:t>
    </w:r>
    <w:r>
      <w:rPr>
        <w:rFonts w:ascii="Arial" w:eastAsia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778D" w:rsidRDefault="00EE778D">
      <w:pPr>
        <w:spacing w:after="0" w:line="240" w:lineRule="auto"/>
      </w:pPr>
      <w:r>
        <w:separator/>
      </w:r>
    </w:p>
  </w:footnote>
  <w:footnote w:type="continuationSeparator" w:id="0">
    <w:p w:rsidR="00EE778D" w:rsidRDefault="00EE77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92175"/>
    <w:multiLevelType w:val="hybridMultilevel"/>
    <w:tmpl w:val="A0B02EFC"/>
    <w:lvl w:ilvl="0" w:tplc="0162571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69E98F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2385CA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320CA8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226C1B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52EFD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99CDB8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CB466F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638FDD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000BB6"/>
    <w:multiLevelType w:val="hybridMultilevel"/>
    <w:tmpl w:val="FE58144C"/>
    <w:lvl w:ilvl="0" w:tplc="E5D494C8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6636DE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0ABDD4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46AB6A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860AEA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92A9D0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14A172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6C1AC0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4EB0CA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8825A6F"/>
    <w:multiLevelType w:val="hybridMultilevel"/>
    <w:tmpl w:val="279ABC20"/>
    <w:lvl w:ilvl="0" w:tplc="991AEED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2682102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FA25386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972FB68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4826A4A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FDEDBBA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10A9182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0A2C57E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898AE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AD7582D"/>
    <w:multiLevelType w:val="hybridMultilevel"/>
    <w:tmpl w:val="229053C8"/>
    <w:lvl w:ilvl="0" w:tplc="A214440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7AE8AD8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180B39E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CA82A22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C580700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5C0CD26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9B899FC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A82F81A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B5A8328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F553C8B"/>
    <w:multiLevelType w:val="hybridMultilevel"/>
    <w:tmpl w:val="D8466DA8"/>
    <w:lvl w:ilvl="0" w:tplc="59B03C46">
      <w:start w:val="1"/>
      <w:numFmt w:val="decimal"/>
      <w:lvlText w:val="%1."/>
      <w:lvlJc w:val="left"/>
      <w:pPr>
        <w:ind w:left="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3C70E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DA4F9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FA1E2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A67CE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7C373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56ECC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802D5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940E0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DD469D0"/>
    <w:multiLevelType w:val="hybridMultilevel"/>
    <w:tmpl w:val="3E0CDD2C"/>
    <w:lvl w:ilvl="0" w:tplc="64662BDE">
      <w:start w:val="1"/>
      <w:numFmt w:val="bullet"/>
      <w:lvlText w:val="-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9BA91E2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20221D4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8443E84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4CEE716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71CA5B2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69A88C6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B36C746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EA4E39E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E2903DF"/>
    <w:multiLevelType w:val="hybridMultilevel"/>
    <w:tmpl w:val="52AC143E"/>
    <w:lvl w:ilvl="0" w:tplc="144E419A">
      <w:start w:val="1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1AB4E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52AD3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E6A08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B09FF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AA31B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A41E7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14209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3E989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650048A"/>
    <w:multiLevelType w:val="hybridMultilevel"/>
    <w:tmpl w:val="B4FCA7AA"/>
    <w:lvl w:ilvl="0" w:tplc="ABC8C790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2604F8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A6DB2C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9E97E2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A8BA18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3810FC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868358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EE0228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50083C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96570BA"/>
    <w:multiLevelType w:val="hybridMultilevel"/>
    <w:tmpl w:val="A15A641E"/>
    <w:lvl w:ilvl="0" w:tplc="4596FBD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2C7830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CE2D5EE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DB0031C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CCA70B4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E7625C0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700FF4E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41CC15E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6A42760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0"/>
  </w:num>
  <w:num w:numId="5">
    <w:abstractNumId w:val="5"/>
  </w:num>
  <w:num w:numId="6">
    <w:abstractNumId w:val="4"/>
  </w:num>
  <w:num w:numId="7">
    <w:abstractNumId w:val="6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F24"/>
    <w:rsid w:val="00020ADE"/>
    <w:rsid w:val="000B432D"/>
    <w:rsid w:val="001F705A"/>
    <w:rsid w:val="0024071B"/>
    <w:rsid w:val="00292F24"/>
    <w:rsid w:val="002C0D8B"/>
    <w:rsid w:val="002C79F5"/>
    <w:rsid w:val="002E6B63"/>
    <w:rsid w:val="002E711A"/>
    <w:rsid w:val="00300B0F"/>
    <w:rsid w:val="003640B3"/>
    <w:rsid w:val="0038021C"/>
    <w:rsid w:val="003D0790"/>
    <w:rsid w:val="003F787B"/>
    <w:rsid w:val="00480281"/>
    <w:rsid w:val="004B2B09"/>
    <w:rsid w:val="0053300D"/>
    <w:rsid w:val="005509AE"/>
    <w:rsid w:val="005C23FC"/>
    <w:rsid w:val="005D1995"/>
    <w:rsid w:val="00601AE2"/>
    <w:rsid w:val="0064101E"/>
    <w:rsid w:val="0067689B"/>
    <w:rsid w:val="00693CBC"/>
    <w:rsid w:val="006B395A"/>
    <w:rsid w:val="00736723"/>
    <w:rsid w:val="00822D87"/>
    <w:rsid w:val="008929F4"/>
    <w:rsid w:val="008B7652"/>
    <w:rsid w:val="009A54ED"/>
    <w:rsid w:val="009E5C9C"/>
    <w:rsid w:val="00AD4D97"/>
    <w:rsid w:val="00AE3EC6"/>
    <w:rsid w:val="00B30DB1"/>
    <w:rsid w:val="00B35B71"/>
    <w:rsid w:val="00CD588F"/>
    <w:rsid w:val="00D6258E"/>
    <w:rsid w:val="00D76215"/>
    <w:rsid w:val="00E42A87"/>
    <w:rsid w:val="00E87440"/>
    <w:rsid w:val="00ED1207"/>
    <w:rsid w:val="00EE778D"/>
    <w:rsid w:val="00F06E5A"/>
    <w:rsid w:val="00F405E8"/>
    <w:rsid w:val="00F60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7085A9-A5E6-411B-9E25-1F4F37DFD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4" w:line="390" w:lineRule="auto"/>
      <w:ind w:left="14" w:right="70" w:firstLine="711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basedOn w:val="a"/>
    <w:next w:val="a"/>
    <w:link w:val="10"/>
    <w:uiPriority w:val="9"/>
    <w:qFormat/>
    <w:rsid w:val="001F70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AD4D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4D97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10">
    <w:name w:val="Заголовок 1 Знак"/>
    <w:basedOn w:val="a0"/>
    <w:link w:val="1"/>
    <w:uiPriority w:val="9"/>
    <w:rsid w:val="001F705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C63F8C-4E9C-4236-B5DF-7592F37FE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6090</Words>
  <Characters>34717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cp:lastModifiedBy>Чукичева Ксения Сергеевна</cp:lastModifiedBy>
  <cp:revision>2</cp:revision>
  <cp:lastPrinted>2024-10-14T12:13:00Z</cp:lastPrinted>
  <dcterms:created xsi:type="dcterms:W3CDTF">2024-10-22T08:26:00Z</dcterms:created>
  <dcterms:modified xsi:type="dcterms:W3CDTF">2024-10-22T08:26:00Z</dcterms:modified>
</cp:coreProperties>
</file>